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2F3D6" w14:textId="4442F334" w:rsidR="00B131AA" w:rsidRPr="00E0262E" w:rsidRDefault="00B131AA" w:rsidP="003650F4">
      <w:pPr>
        <w:tabs>
          <w:tab w:val="left" w:pos="2977"/>
        </w:tabs>
        <w:spacing w:after="80"/>
        <w:ind w:right="352"/>
        <w:jc w:val="both"/>
        <w:rPr>
          <w:rFonts w:cstheme="minorHAnsi"/>
          <w:b/>
          <w:bCs/>
          <w:sz w:val="36"/>
          <w:szCs w:val="36"/>
          <w:lang w:val="sv-SE"/>
        </w:rPr>
      </w:pPr>
      <w:r w:rsidRPr="00E0262E">
        <w:rPr>
          <w:rFonts w:cstheme="minorHAnsi"/>
          <w:b/>
          <w:bCs/>
          <w:sz w:val="36"/>
          <w:szCs w:val="36"/>
          <w:lang w:val="sv-SE"/>
        </w:rPr>
        <w:t>Massa tips när du jobbar med olika grafer</w:t>
      </w:r>
    </w:p>
    <w:p w14:paraId="5EE75AA7" w14:textId="5697BDB6" w:rsidR="009F62E7" w:rsidRPr="00E0262E" w:rsidRDefault="009F62E7" w:rsidP="009F62E7">
      <w:pPr>
        <w:spacing w:after="80"/>
        <w:ind w:right="352"/>
        <w:rPr>
          <w:rFonts w:cstheme="minorHAnsi"/>
          <w:sz w:val="21"/>
          <w:szCs w:val="21"/>
          <w:lang w:val="sv-SE"/>
        </w:rPr>
      </w:pPr>
      <w:bookmarkStart w:id="0" w:name="_Hlk114562484"/>
      <w:r w:rsidRPr="00E0262E">
        <w:rPr>
          <w:rFonts w:cstheme="minorHAnsi"/>
          <w:sz w:val="21"/>
          <w:szCs w:val="21"/>
          <w:lang w:val="sv-SE"/>
        </w:rPr>
        <w:t xml:space="preserve">I detta dokument har vi samlat ett antal </w:t>
      </w:r>
      <w:r w:rsidR="00483825" w:rsidRPr="00E0262E">
        <w:rPr>
          <w:rFonts w:cstheme="minorHAnsi"/>
          <w:sz w:val="21"/>
          <w:szCs w:val="21"/>
          <w:lang w:val="sv-SE"/>
        </w:rPr>
        <w:t xml:space="preserve">olika </w:t>
      </w:r>
      <w:r w:rsidRPr="00E0262E">
        <w:rPr>
          <w:rFonts w:cstheme="minorHAnsi"/>
          <w:sz w:val="21"/>
          <w:szCs w:val="21"/>
          <w:lang w:val="sv-SE"/>
        </w:rPr>
        <w:t>tips som du har nytta av när du jobbar med grafer. De kommer inte i någon bestämd ordning om de inte hänger ihop på något sätt.</w:t>
      </w:r>
    </w:p>
    <w:bookmarkEnd w:id="0"/>
    <w:p w14:paraId="377657DB" w14:textId="77777777" w:rsidR="009E7750" w:rsidRPr="00E0262E" w:rsidRDefault="009E7750" w:rsidP="004A7012">
      <w:pPr>
        <w:spacing w:after="80"/>
        <w:ind w:right="352"/>
        <w:rPr>
          <w:rFonts w:cstheme="minorHAnsi"/>
          <w:sz w:val="21"/>
          <w:szCs w:val="21"/>
          <w:lang w:val="sv-SE"/>
        </w:rPr>
      </w:pPr>
    </w:p>
    <w:p w14:paraId="64D069FC" w14:textId="155CA91C" w:rsidR="009E7750" w:rsidRPr="00E0262E" w:rsidRDefault="009E7750" w:rsidP="004A7012">
      <w:pPr>
        <w:spacing w:after="80"/>
        <w:ind w:right="352"/>
        <w:rPr>
          <w:rFonts w:cstheme="minorHAnsi"/>
          <w:b/>
          <w:bCs/>
          <w:sz w:val="24"/>
          <w:szCs w:val="24"/>
          <w:u w:val="single"/>
          <w:lang w:val="sv-SE"/>
        </w:rPr>
      </w:pPr>
      <w:r w:rsidRPr="00E0262E">
        <w:rPr>
          <w:rFonts w:cstheme="minorHAnsi"/>
          <w:b/>
          <w:bCs/>
          <w:sz w:val="24"/>
          <w:szCs w:val="24"/>
          <w:highlight w:val="yellow"/>
          <w:u w:val="single"/>
          <w:lang w:val="sv-SE"/>
        </w:rPr>
        <w:t>Spara undan dina grafer för senare bruk!</w:t>
      </w:r>
    </w:p>
    <w:p w14:paraId="09CA8E93" w14:textId="653CB3F3" w:rsidR="007154D4" w:rsidRPr="00E0262E" w:rsidRDefault="007154D4" w:rsidP="003838C0">
      <w:pPr>
        <w:rPr>
          <w:lang w:val="sv-SE"/>
        </w:rPr>
      </w:pPr>
      <w:r w:rsidRPr="00E0262E">
        <w:rPr>
          <w:lang w:val="sv-SE"/>
        </w:rPr>
        <w:t xml:space="preserve">Låt oss säga att du arbetar med Exponentialfunktionen och vill spara ett antal inmatningar av olika funktioner. Du vill ha viss fönsterinställning och speciella färger och linjestilar för de olikas funktionerna. Nu kan du ju inte ha dem i Y=editorn så länge eftersom du ska syssla med andra funktioner också. </w:t>
      </w:r>
    </w:p>
    <w:p w14:paraId="125CCE1C" w14:textId="0DAC4CDC" w:rsidR="009E7750" w:rsidRPr="00E0262E" w:rsidRDefault="009E7750" w:rsidP="003838C0">
      <w:pPr>
        <w:rPr>
          <w:lang w:val="sv-SE"/>
        </w:rPr>
      </w:pPr>
      <w:r w:rsidRPr="00E0262E">
        <w:rPr>
          <w:lang w:val="sv-SE"/>
        </w:rPr>
        <w:t>Så här ser det ut i editorn för funktioner:</w:t>
      </w:r>
    </w:p>
    <w:p w14:paraId="260D3F28" w14:textId="4713E412" w:rsidR="009E7750" w:rsidRDefault="007A26A8" w:rsidP="003838C0">
      <w:r w:rsidRPr="007A26A8">
        <w:rPr>
          <w:noProof/>
        </w:rPr>
        <w:drawing>
          <wp:inline distT="0" distB="0" distL="0" distR="0" wp14:anchorId="1D4F007B" wp14:editId="31BB12D3">
            <wp:extent cx="2639864" cy="1987367"/>
            <wp:effectExtent l="0" t="0" r="825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6638" cy="1999995"/>
                    </a:xfrm>
                    <a:prstGeom prst="rect">
                      <a:avLst/>
                    </a:prstGeom>
                    <a:noFill/>
                    <a:ln>
                      <a:noFill/>
                    </a:ln>
                  </pic:spPr>
                </pic:pic>
              </a:graphicData>
            </a:graphic>
          </wp:inline>
        </w:drawing>
      </w:r>
    </w:p>
    <w:p w14:paraId="5C7EF1FF" w14:textId="0D16A3A0" w:rsidR="007A26A8" w:rsidRPr="00E0262E" w:rsidRDefault="007A26A8" w:rsidP="003838C0">
      <w:pPr>
        <w:rPr>
          <w:lang w:val="sv-SE"/>
        </w:rPr>
      </w:pPr>
      <w:r w:rsidRPr="00E0262E">
        <w:rPr>
          <w:lang w:val="sv-SE"/>
        </w:rPr>
        <w:t>Och så här ser plottningen ut med de valda inställningarna:</w:t>
      </w:r>
    </w:p>
    <w:p w14:paraId="388FD863" w14:textId="171A6042" w:rsidR="007A26A8" w:rsidRDefault="007A26A8" w:rsidP="003838C0">
      <w:r w:rsidRPr="007A26A8">
        <w:rPr>
          <w:noProof/>
        </w:rPr>
        <w:drawing>
          <wp:inline distT="0" distB="0" distL="0" distR="0" wp14:anchorId="34DF895C" wp14:editId="3E4A0D32">
            <wp:extent cx="2679774" cy="2017413"/>
            <wp:effectExtent l="0" t="0" r="6350" b="190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5715" cy="2021886"/>
                    </a:xfrm>
                    <a:prstGeom prst="rect">
                      <a:avLst/>
                    </a:prstGeom>
                    <a:noFill/>
                    <a:ln>
                      <a:noFill/>
                    </a:ln>
                  </pic:spPr>
                </pic:pic>
              </a:graphicData>
            </a:graphic>
          </wp:inline>
        </w:drawing>
      </w:r>
    </w:p>
    <w:p w14:paraId="560EC087" w14:textId="2A00506C" w:rsidR="004A7012" w:rsidRPr="00E0262E" w:rsidRDefault="007154D4" w:rsidP="009815B8">
      <w:pPr>
        <w:spacing w:after="80"/>
        <w:rPr>
          <w:lang w:val="sv-SE"/>
        </w:rPr>
      </w:pPr>
      <w:r w:rsidRPr="00E0262E">
        <w:rPr>
          <w:lang w:val="sv-SE"/>
        </w:rPr>
        <w:t xml:space="preserve">Ett sätt </w:t>
      </w:r>
      <w:r w:rsidR="009E7750" w:rsidRPr="00E0262E">
        <w:rPr>
          <w:lang w:val="sv-SE"/>
        </w:rPr>
        <w:t xml:space="preserve">är då att spara dem i det vi kallar </w:t>
      </w:r>
      <w:r w:rsidR="009E7750" w:rsidRPr="00E0262E">
        <w:rPr>
          <w:b/>
          <w:bCs/>
          <w:lang w:val="sv-SE"/>
        </w:rPr>
        <w:t>Grafdatabas</w:t>
      </w:r>
      <w:r w:rsidR="009E7750" w:rsidRPr="00E0262E">
        <w:rPr>
          <w:lang w:val="sv-SE"/>
        </w:rPr>
        <w:t>, GDB.</w:t>
      </w:r>
      <w:bookmarkStart w:id="1" w:name="_Hlk114561648"/>
      <w:r w:rsidR="009815B8" w:rsidRPr="00E0262E">
        <w:rPr>
          <w:lang w:val="sv-SE"/>
        </w:rPr>
        <w:t xml:space="preserve"> </w:t>
      </w:r>
      <w:r w:rsidR="004A7012" w:rsidRPr="00E0262E">
        <w:rPr>
          <w:lang w:val="sv-SE"/>
        </w:rPr>
        <w:t xml:space="preserve">I en grafisk databas (GDB) lagras den uppsättning element som definierar en viss graf. Du kan återskapa grafen från dessa element. </w:t>
      </w:r>
      <w:r w:rsidR="00B131AA" w:rsidRPr="00E0262E">
        <w:rPr>
          <w:lang w:val="sv-SE"/>
        </w:rPr>
        <w:t>Man</w:t>
      </w:r>
      <w:r w:rsidR="004A7012" w:rsidRPr="00E0262E">
        <w:rPr>
          <w:lang w:val="sv-SE"/>
        </w:rPr>
        <w:t xml:space="preserve"> kan lagra upp till 10 GDB:er i variabler,</w:t>
      </w:r>
      <w:r w:rsidR="006D5629" w:rsidRPr="00E0262E">
        <w:rPr>
          <w:lang w:val="sv-SE"/>
        </w:rPr>
        <w:t xml:space="preserve"> </w:t>
      </w:r>
      <w:r w:rsidR="004A7012" w:rsidRPr="00E0262E">
        <w:rPr>
          <w:lang w:val="sv-SE"/>
        </w:rPr>
        <w:t>GDB</w:t>
      </w:r>
      <w:r w:rsidR="006D5629" w:rsidRPr="00E0262E">
        <w:rPr>
          <w:lang w:val="sv-SE"/>
        </w:rPr>
        <w:t xml:space="preserve"> </w:t>
      </w:r>
      <w:r w:rsidR="004A7012" w:rsidRPr="00E0262E">
        <w:rPr>
          <w:lang w:val="sv-SE"/>
        </w:rPr>
        <w:t>0 till GDB</w:t>
      </w:r>
      <w:r w:rsidR="006D5629" w:rsidRPr="00E0262E">
        <w:rPr>
          <w:lang w:val="sv-SE"/>
        </w:rPr>
        <w:t xml:space="preserve"> </w:t>
      </w:r>
      <w:r w:rsidR="004A7012" w:rsidRPr="00E0262E">
        <w:rPr>
          <w:lang w:val="sv-SE"/>
        </w:rPr>
        <w:t>9 och återkalla dem för att återskapa grafer.</w:t>
      </w:r>
    </w:p>
    <w:bookmarkEnd w:id="1"/>
    <w:p w14:paraId="0EFCE645" w14:textId="71319665" w:rsidR="004A7012" w:rsidRPr="00E0262E" w:rsidRDefault="004A7012" w:rsidP="009815B8">
      <w:pPr>
        <w:spacing w:after="80"/>
        <w:rPr>
          <w:lang w:val="sv-SE"/>
        </w:rPr>
      </w:pPr>
      <w:r w:rsidRPr="00E0262E">
        <w:rPr>
          <w:lang w:val="sv-SE"/>
        </w:rPr>
        <w:t xml:space="preserve">En GDB lagrar </w:t>
      </w:r>
      <w:r w:rsidR="00B131AA" w:rsidRPr="00E0262E">
        <w:rPr>
          <w:lang w:val="sv-SE"/>
        </w:rPr>
        <w:t>följande element</w:t>
      </w:r>
      <w:r w:rsidRPr="00E0262E">
        <w:rPr>
          <w:lang w:val="sv-SE"/>
        </w:rPr>
        <w:t xml:space="preserve"> i en graf:</w:t>
      </w:r>
    </w:p>
    <w:p w14:paraId="171A95C6" w14:textId="5A534598" w:rsidR="004A7012" w:rsidRPr="004A7012" w:rsidRDefault="004A7012" w:rsidP="009815B8">
      <w:pPr>
        <w:pStyle w:val="Liststycke"/>
        <w:numPr>
          <w:ilvl w:val="0"/>
          <w:numId w:val="3"/>
        </w:numPr>
        <w:spacing w:after="80"/>
        <w:ind w:left="284" w:hanging="284"/>
        <w:contextualSpacing w:val="0"/>
      </w:pPr>
      <w:r w:rsidRPr="004A7012">
        <w:t>Grafiskt läge</w:t>
      </w:r>
      <w:r>
        <w:t xml:space="preserve"> (MODE)</w:t>
      </w:r>
    </w:p>
    <w:p w14:paraId="71F082F3" w14:textId="1852BA2F" w:rsidR="004A7012" w:rsidRPr="004A7012" w:rsidRDefault="004A7012" w:rsidP="009815B8">
      <w:pPr>
        <w:pStyle w:val="Liststycke"/>
        <w:numPr>
          <w:ilvl w:val="0"/>
          <w:numId w:val="3"/>
        </w:numPr>
        <w:spacing w:after="80"/>
        <w:ind w:left="284" w:hanging="284"/>
        <w:contextualSpacing w:val="0"/>
      </w:pPr>
      <w:r w:rsidRPr="004A7012">
        <w:t>Fönstervariabler</w:t>
      </w:r>
      <w:r>
        <w:t xml:space="preserve"> (Window)</w:t>
      </w:r>
    </w:p>
    <w:p w14:paraId="32DCA30F" w14:textId="4EFF8D27" w:rsidR="004A7012" w:rsidRPr="004A7012" w:rsidRDefault="004A7012" w:rsidP="009815B8">
      <w:pPr>
        <w:pStyle w:val="Liststycke"/>
        <w:numPr>
          <w:ilvl w:val="0"/>
          <w:numId w:val="3"/>
        </w:numPr>
        <w:spacing w:after="80"/>
        <w:ind w:left="284" w:hanging="284"/>
        <w:contextualSpacing w:val="0"/>
      </w:pPr>
      <w:r w:rsidRPr="004A7012">
        <w:t>Formatinställningar</w:t>
      </w:r>
      <w:r>
        <w:t xml:space="preserve"> (</w:t>
      </w:r>
    </w:p>
    <w:p w14:paraId="556836D0" w14:textId="5B9557C6" w:rsidR="004A7012" w:rsidRPr="00E0262E" w:rsidRDefault="004A7012" w:rsidP="009815B8">
      <w:pPr>
        <w:pStyle w:val="Liststycke"/>
        <w:numPr>
          <w:ilvl w:val="0"/>
          <w:numId w:val="3"/>
        </w:numPr>
        <w:spacing w:after="80"/>
        <w:ind w:left="284" w:hanging="284"/>
        <w:contextualSpacing w:val="0"/>
        <w:rPr>
          <w:lang w:val="sv-SE"/>
        </w:rPr>
      </w:pPr>
      <w:r w:rsidRPr="00E0262E">
        <w:rPr>
          <w:lang w:val="sv-SE"/>
        </w:rPr>
        <w:t>Alla funktioner i Y=-editorn och inställningen (färg, plottningsstil</w:t>
      </w:r>
      <w:r w:rsidR="00E7773B" w:rsidRPr="00E0262E">
        <w:rPr>
          <w:lang w:val="sv-SE"/>
        </w:rPr>
        <w:t xml:space="preserve"> </w:t>
      </w:r>
      <w:r w:rsidR="002A2FFF" w:rsidRPr="00E0262E">
        <w:rPr>
          <w:lang w:val="sv-SE"/>
        </w:rPr>
        <w:t>med mera</w:t>
      </w:r>
      <w:r w:rsidRPr="00E0262E">
        <w:rPr>
          <w:lang w:val="sv-SE"/>
        </w:rPr>
        <w:t>) för varje funktion.</w:t>
      </w:r>
    </w:p>
    <w:p w14:paraId="4BB39626" w14:textId="498C74C9" w:rsidR="004A7012" w:rsidRPr="00E0262E" w:rsidRDefault="004A7012" w:rsidP="009815B8">
      <w:pPr>
        <w:spacing w:after="80"/>
        <w:rPr>
          <w:lang w:val="sv-SE"/>
        </w:rPr>
      </w:pPr>
      <w:r w:rsidRPr="00E0262E">
        <w:rPr>
          <w:lang w:val="sv-SE"/>
        </w:rPr>
        <w:t>GDB:er innehåller inte ritade objekt (som skapats från ritningsmenyn ”dra</w:t>
      </w:r>
      <w:r w:rsidR="00712D27" w:rsidRPr="00E0262E">
        <w:rPr>
          <w:lang w:val="sv-SE"/>
        </w:rPr>
        <w:t>w</w:t>
      </w:r>
      <w:r w:rsidRPr="00E0262E">
        <w:rPr>
          <w:lang w:val="sv-SE"/>
        </w:rPr>
        <w:t>”) eller definitioner av statistiska plottningar.</w:t>
      </w:r>
    </w:p>
    <w:p w14:paraId="0A376513" w14:textId="2B9C025B" w:rsidR="00712D27" w:rsidRDefault="00712D27" w:rsidP="009815B8">
      <w:pPr>
        <w:spacing w:after="80"/>
      </w:pPr>
      <w:r w:rsidRPr="00E0262E">
        <w:rPr>
          <w:lang w:val="sv-SE"/>
        </w:rPr>
        <w:t>Så här går det till:</w:t>
      </w:r>
      <w:r w:rsidR="00E65A63" w:rsidRPr="00E0262E">
        <w:rPr>
          <w:lang w:val="sv-SE"/>
        </w:rPr>
        <w:t xml:space="preserve"> </w:t>
      </w:r>
      <w:r w:rsidRPr="00E0262E">
        <w:rPr>
          <w:lang w:val="sv-SE"/>
        </w:rPr>
        <w:t xml:space="preserve">Tryck </w:t>
      </w:r>
      <w:r w:rsidRPr="00E0262E">
        <w:rPr>
          <w:rFonts w:ascii="TI84PlusCEKeys" w:hAnsi="TI84PlusCEKeys"/>
          <w:lang w:val="sv-SE"/>
        </w:rPr>
        <w:t>y</w:t>
      </w:r>
      <w:r w:rsidRPr="00E0262E">
        <w:rPr>
          <w:lang w:val="sv-SE"/>
        </w:rPr>
        <w:t xml:space="preserve"> </w:t>
      </w:r>
      <w:r w:rsidRPr="00E0262E">
        <w:rPr>
          <w:rFonts w:ascii="TI84PlusCEKeys" w:hAnsi="TI84PlusCEKeys"/>
          <w:lang w:val="sv-SE"/>
        </w:rPr>
        <w:t>&lt;</w:t>
      </w:r>
      <w:r w:rsidRPr="00E0262E">
        <w:rPr>
          <w:lang w:val="sv-SE"/>
        </w:rPr>
        <w:t xml:space="preserve"> f</w:t>
      </w:r>
      <w:r w:rsidR="009F62E7" w:rsidRPr="00E0262E">
        <w:rPr>
          <w:lang w:val="sv-SE"/>
        </w:rPr>
        <w:t>ö</w:t>
      </w:r>
      <w:r w:rsidRPr="00E0262E">
        <w:rPr>
          <w:lang w:val="sv-SE"/>
        </w:rPr>
        <w:t xml:space="preserve">r att komma till funktioner för ”ritning” av olika slag. </w:t>
      </w:r>
      <w:r>
        <w:t>Gå till LAGRA och väljs där</w:t>
      </w:r>
      <w:r w:rsidR="00E65A63">
        <w:t xml:space="preserve"> </w:t>
      </w:r>
      <w:r>
        <w:t>LAGRA GDB.</w:t>
      </w:r>
    </w:p>
    <w:p w14:paraId="1E364943" w14:textId="4170127D" w:rsidR="00712D27" w:rsidRDefault="00712D27" w:rsidP="003838C0">
      <w:r w:rsidRPr="00712D27">
        <w:rPr>
          <w:noProof/>
        </w:rPr>
        <w:drawing>
          <wp:inline distT="0" distB="0" distL="0" distR="0" wp14:anchorId="2E5E1C3A" wp14:editId="41FC502B">
            <wp:extent cx="2650153" cy="1312571"/>
            <wp:effectExtent l="19050" t="19050" r="17145" b="2095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b="34332"/>
                    <a:stretch/>
                  </pic:blipFill>
                  <pic:spPr bwMode="auto">
                    <a:xfrm>
                      <a:off x="0" y="0"/>
                      <a:ext cx="2669740" cy="1322272"/>
                    </a:xfrm>
                    <a:prstGeom prst="rect">
                      <a:avLst/>
                    </a:prstGeom>
                    <a:noFill/>
                    <a:ln>
                      <a:solidFill>
                        <a:schemeClr val="accent1"/>
                      </a:solidFill>
                    </a:ln>
                    <a:extLst>
                      <a:ext uri="{53640926-AAD7-44D8-BBD7-CCE9431645EC}">
                        <a14:shadowObscured xmlns:a14="http://schemas.microsoft.com/office/drawing/2010/main"/>
                      </a:ext>
                    </a:extLst>
                  </pic:spPr>
                </pic:pic>
              </a:graphicData>
            </a:graphic>
          </wp:inline>
        </w:drawing>
      </w:r>
    </w:p>
    <w:p w14:paraId="03821849" w14:textId="4C280E38" w:rsidR="00712D27" w:rsidRPr="00E0262E" w:rsidRDefault="006D5629" w:rsidP="003838C0">
      <w:pPr>
        <w:rPr>
          <w:lang w:val="sv-SE"/>
        </w:rPr>
      </w:pPr>
      <w:r w:rsidRPr="00E0262E">
        <w:rPr>
          <w:lang w:val="sv-SE"/>
        </w:rPr>
        <w:t>Du väljer nu att lagra GDB 1</w:t>
      </w:r>
    </w:p>
    <w:p w14:paraId="049B63C9" w14:textId="4DE35053" w:rsidR="00712D27" w:rsidRDefault="006D5629" w:rsidP="003838C0">
      <w:r w:rsidRPr="006D5629">
        <w:rPr>
          <w:noProof/>
        </w:rPr>
        <w:drawing>
          <wp:inline distT="0" distB="0" distL="0" distR="0" wp14:anchorId="24B65888" wp14:editId="4F04493D">
            <wp:extent cx="2649855" cy="661184"/>
            <wp:effectExtent l="19050" t="19050" r="17145" b="2476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a:extLst>
                        <a:ext uri="{28A0092B-C50C-407E-A947-70E740481C1C}">
                          <a14:useLocalDpi xmlns:a14="http://schemas.microsoft.com/office/drawing/2010/main" val="0"/>
                        </a:ext>
                      </a:extLst>
                    </a:blip>
                    <a:srcRect b="66917"/>
                    <a:stretch/>
                  </pic:blipFill>
                  <pic:spPr bwMode="auto">
                    <a:xfrm>
                      <a:off x="0" y="0"/>
                      <a:ext cx="2691409" cy="671552"/>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248D60E3" w14:textId="7E54BD73" w:rsidR="006D5629" w:rsidRPr="00E0262E" w:rsidRDefault="006D5629" w:rsidP="003838C0">
      <w:pPr>
        <w:rPr>
          <w:rFonts w:cstheme="minorHAnsi"/>
          <w:lang w:val="sv-SE"/>
        </w:rPr>
      </w:pPr>
      <w:r w:rsidRPr="00E0262E">
        <w:rPr>
          <w:lang w:val="sv-SE"/>
        </w:rPr>
        <w:t xml:space="preserve">När du tryckt på </w:t>
      </w:r>
      <w:r w:rsidRPr="00E0262E">
        <w:rPr>
          <w:rFonts w:ascii="TI84PlusCEKeys" w:hAnsi="TI84PlusCEKeys"/>
          <w:lang w:val="sv-SE"/>
        </w:rPr>
        <w:t>Í</w:t>
      </w:r>
      <w:r w:rsidRPr="00E0262E">
        <w:rPr>
          <w:rFonts w:cstheme="minorHAnsi"/>
          <w:lang w:val="sv-SE"/>
        </w:rPr>
        <w:t xml:space="preserve"> så står det Klar på skärmen. Nu kan du ta bort dina inmatningar och </w:t>
      </w:r>
      <w:r w:rsidR="00104F9D" w:rsidRPr="00E0262E">
        <w:rPr>
          <w:rFonts w:cstheme="minorHAnsi"/>
          <w:lang w:val="sv-SE"/>
        </w:rPr>
        <w:t>mata in andra funktioner med andra inställni</w:t>
      </w:r>
      <w:r w:rsidR="00E7773B" w:rsidRPr="00E0262E">
        <w:rPr>
          <w:rFonts w:cstheme="minorHAnsi"/>
          <w:lang w:val="sv-SE"/>
        </w:rPr>
        <w:t>n</w:t>
      </w:r>
      <w:r w:rsidR="00104F9D" w:rsidRPr="00E0262E">
        <w:rPr>
          <w:rFonts w:cstheme="minorHAnsi"/>
          <w:lang w:val="sv-SE"/>
        </w:rPr>
        <w:t xml:space="preserve">gar för fönster, färger, rutnät </w:t>
      </w:r>
      <w:r w:rsidR="002A2FFF" w:rsidRPr="00E0262E">
        <w:rPr>
          <w:rFonts w:cstheme="minorHAnsi"/>
          <w:lang w:val="sv-SE"/>
        </w:rPr>
        <w:t>med mera</w:t>
      </w:r>
    </w:p>
    <w:p w14:paraId="686CEAFA" w14:textId="3D139DDA" w:rsidR="004A7012" w:rsidRPr="00E0262E" w:rsidRDefault="00E65A63" w:rsidP="003838C0">
      <w:pPr>
        <w:rPr>
          <w:lang w:val="sv-SE"/>
        </w:rPr>
      </w:pPr>
      <w:r w:rsidRPr="00E0262E">
        <w:rPr>
          <w:lang w:val="sv-SE"/>
        </w:rPr>
        <w:t>Tänk på att du måste komma ihåg vad GDB 1 innehåller. Om du sparar som GDB 1 en gång till med ett annat innehåll så ersätts det gamla med det nya.</w:t>
      </w:r>
      <w:r w:rsidR="00DB26DB" w:rsidRPr="00E0262E">
        <w:rPr>
          <w:lang w:val="sv-SE"/>
        </w:rPr>
        <w:t xml:space="preserve"> Du kan naturligtvis spara variabeln GDB 1 på din dator. Använd då </w:t>
      </w:r>
      <w:r w:rsidR="006447FE" w:rsidRPr="00E0262E">
        <w:rPr>
          <w:lang w:val="sv-SE"/>
        </w:rPr>
        <w:t xml:space="preserve">det kostnadsfria </w:t>
      </w:r>
      <w:r w:rsidR="00DB26DB" w:rsidRPr="00E0262E">
        <w:rPr>
          <w:lang w:val="sv-SE"/>
        </w:rPr>
        <w:t>programmet TI Connect CE.</w:t>
      </w:r>
    </w:p>
    <w:p w14:paraId="149B5663" w14:textId="4DA0161D" w:rsidR="007B105E" w:rsidRPr="00E0262E" w:rsidRDefault="00961178" w:rsidP="00970975">
      <w:pPr>
        <w:spacing w:after="40"/>
        <w:rPr>
          <w:b/>
          <w:bCs/>
          <w:sz w:val="24"/>
          <w:szCs w:val="24"/>
          <w:u w:val="single"/>
          <w:lang w:val="sv-SE"/>
        </w:rPr>
      </w:pPr>
      <w:r w:rsidRPr="00E0262E">
        <w:rPr>
          <w:b/>
          <w:bCs/>
          <w:sz w:val="24"/>
          <w:szCs w:val="24"/>
          <w:highlight w:val="yellow"/>
          <w:u w:val="single"/>
          <w:lang w:val="sv-SE"/>
        </w:rPr>
        <w:lastRenderedPageBreak/>
        <w:t>Varför är det tomt i mitt fönster?</w:t>
      </w:r>
    </w:p>
    <w:p w14:paraId="4DCD2AA4" w14:textId="5B6A010B" w:rsidR="006447FE" w:rsidRPr="00E0262E" w:rsidRDefault="00C27BA7" w:rsidP="003838C0">
      <w:pPr>
        <w:rPr>
          <w:lang w:val="sv-SE"/>
        </w:rPr>
      </w:pPr>
      <w:r w:rsidRPr="00E0262E">
        <w:rPr>
          <w:lang w:val="sv-SE"/>
        </w:rPr>
        <w:t xml:space="preserve">På räknaren finns ett stort antal zoom-inställningar när man plottar grafer. Även om de hjälper till så att man får ”snygga” plottningar som </w:t>
      </w:r>
      <w:r w:rsidR="000C102F" w:rsidRPr="00E0262E">
        <w:rPr>
          <w:lang w:val="sv-SE"/>
        </w:rPr>
        <w:t xml:space="preserve">oftast </w:t>
      </w:r>
      <w:r w:rsidRPr="00E0262E">
        <w:rPr>
          <w:lang w:val="sv-SE"/>
        </w:rPr>
        <w:t xml:space="preserve">visar det väsentliga får man inte glömma bort att man också får hjälp av att </w:t>
      </w:r>
      <w:r w:rsidR="00BD43AE" w:rsidRPr="00E0262E">
        <w:rPr>
          <w:lang w:val="sv-SE"/>
        </w:rPr>
        <w:t xml:space="preserve">förstå </w:t>
      </w:r>
      <w:r w:rsidRPr="00E0262E">
        <w:rPr>
          <w:lang w:val="sv-SE"/>
        </w:rPr>
        <w:t>hur olika typer av funktioner beter sig.</w:t>
      </w:r>
      <w:r w:rsidR="00BD43AE" w:rsidRPr="00E0262E">
        <w:rPr>
          <w:lang w:val="sv-SE"/>
        </w:rPr>
        <w:t xml:space="preserve"> Man har alltså stor nytta av goda matematiska </w:t>
      </w:r>
      <w:r w:rsidR="000C102F" w:rsidRPr="00E0262E">
        <w:rPr>
          <w:lang w:val="sv-SE"/>
        </w:rPr>
        <w:t xml:space="preserve">kunskaper. </w:t>
      </w:r>
      <w:r w:rsidR="00C6498B" w:rsidRPr="00E0262E">
        <w:rPr>
          <w:lang w:val="sv-SE"/>
        </w:rPr>
        <w:t>Nedan</w:t>
      </w:r>
      <w:r w:rsidR="009815B8" w:rsidRPr="00E0262E">
        <w:rPr>
          <w:lang w:val="sv-SE"/>
        </w:rPr>
        <w:t xml:space="preserve"> ett exempel där zoom-funktionerna kanske inte räcker till.</w:t>
      </w:r>
    </w:p>
    <w:p w14:paraId="1213FE47" w14:textId="6B39D871" w:rsidR="007B105E" w:rsidRDefault="007B105E" w:rsidP="003838C0">
      <w:r w:rsidRPr="007B105E">
        <w:rPr>
          <w:noProof/>
        </w:rPr>
        <w:drawing>
          <wp:inline distT="0" distB="0" distL="0" distR="0" wp14:anchorId="05CE83D4" wp14:editId="64D99B43">
            <wp:extent cx="2152650" cy="748274"/>
            <wp:effectExtent l="19050" t="19050" r="19050" b="1397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b="53858"/>
                    <a:stretch/>
                  </pic:blipFill>
                  <pic:spPr bwMode="auto">
                    <a:xfrm>
                      <a:off x="0" y="0"/>
                      <a:ext cx="2197955" cy="764022"/>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253153B3" w14:textId="4315315B" w:rsidR="00C27BA7" w:rsidRPr="00E0262E" w:rsidRDefault="00803C09" w:rsidP="003838C0">
      <w:pPr>
        <w:rPr>
          <w:lang w:val="sv-SE"/>
        </w:rPr>
      </w:pPr>
      <w:r w:rsidRPr="00E0262E">
        <w:rPr>
          <w:lang w:val="sv-SE"/>
        </w:rPr>
        <w:t xml:space="preserve">Om vi plottar funktionen Y1 i med inställningen </w:t>
      </w:r>
      <w:r w:rsidRPr="00E0262E">
        <w:rPr>
          <w:b/>
          <w:bCs/>
          <w:lang w:val="sv-SE"/>
        </w:rPr>
        <w:t>ZDecimal</w:t>
      </w:r>
      <w:r w:rsidRPr="00E0262E">
        <w:rPr>
          <w:lang w:val="sv-SE"/>
        </w:rPr>
        <w:t xml:space="preserve"> blir det så här:</w:t>
      </w:r>
    </w:p>
    <w:p w14:paraId="1F135703" w14:textId="7EABD722" w:rsidR="00803C09" w:rsidRDefault="00803C09" w:rsidP="003838C0">
      <w:r w:rsidRPr="00803C09">
        <w:rPr>
          <w:noProof/>
        </w:rPr>
        <w:drawing>
          <wp:inline distT="0" distB="0" distL="0" distR="0" wp14:anchorId="09826720" wp14:editId="21E4CD30">
            <wp:extent cx="2441924" cy="1839608"/>
            <wp:effectExtent l="0" t="0" r="0" b="8255"/>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2160" cy="1854853"/>
                    </a:xfrm>
                    <a:prstGeom prst="rect">
                      <a:avLst/>
                    </a:prstGeom>
                    <a:noFill/>
                    <a:ln>
                      <a:noFill/>
                    </a:ln>
                  </pic:spPr>
                </pic:pic>
              </a:graphicData>
            </a:graphic>
          </wp:inline>
        </w:drawing>
      </w:r>
    </w:p>
    <w:p w14:paraId="21694012" w14:textId="6E6C719A" w:rsidR="00803C09" w:rsidRPr="00E0262E" w:rsidRDefault="00BD43AE" w:rsidP="003838C0">
      <w:pPr>
        <w:rPr>
          <w:lang w:val="sv-SE"/>
        </w:rPr>
      </w:pPr>
      <w:r w:rsidRPr="00E0262E">
        <w:rPr>
          <w:lang w:val="sv-SE"/>
        </w:rPr>
        <w:t xml:space="preserve">Av funktionsuttrycket kan man se att den räta linjen skär </w:t>
      </w:r>
      <w:r w:rsidRPr="00E0262E">
        <w:rPr>
          <w:i/>
          <w:iCs/>
          <w:lang w:val="sv-SE"/>
        </w:rPr>
        <w:t>y</w:t>
      </w:r>
      <w:r w:rsidRPr="00E0262E">
        <w:rPr>
          <w:lang w:val="sv-SE"/>
        </w:rPr>
        <w:t>-axeln när y-värdet är 500. Vi ställer</w:t>
      </w:r>
      <w:r w:rsidR="004235EC" w:rsidRPr="00E0262E">
        <w:rPr>
          <w:lang w:val="sv-SE"/>
        </w:rPr>
        <w:t xml:space="preserve"> </w:t>
      </w:r>
      <w:r w:rsidRPr="00E0262E">
        <w:rPr>
          <w:lang w:val="sv-SE"/>
        </w:rPr>
        <w:t xml:space="preserve">om </w:t>
      </w:r>
      <w:r w:rsidR="004235EC" w:rsidRPr="00E0262E">
        <w:rPr>
          <w:lang w:val="sv-SE"/>
        </w:rPr>
        <w:t xml:space="preserve">fönstret så att </w:t>
      </w:r>
      <w:r w:rsidR="004235EC" w:rsidRPr="00E0262E">
        <w:rPr>
          <w:b/>
          <w:bCs/>
          <w:lang w:val="sv-SE"/>
        </w:rPr>
        <w:t>Ymax</w:t>
      </w:r>
      <w:r w:rsidR="004235EC" w:rsidRPr="00E0262E">
        <w:rPr>
          <w:lang w:val="sv-SE"/>
        </w:rPr>
        <w:t xml:space="preserve"> blir lite mer än 500, säg 600:</w:t>
      </w:r>
    </w:p>
    <w:p w14:paraId="3C6A641F" w14:textId="0884F09B" w:rsidR="004235EC" w:rsidRDefault="004235EC" w:rsidP="003838C0">
      <w:r w:rsidRPr="004235EC">
        <w:rPr>
          <w:noProof/>
        </w:rPr>
        <w:drawing>
          <wp:inline distT="0" distB="0" distL="0" distR="0" wp14:anchorId="7474D935" wp14:editId="7DE307D6">
            <wp:extent cx="2494280" cy="1879049"/>
            <wp:effectExtent l="0" t="0" r="1270" b="6985"/>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07526" cy="1889027"/>
                    </a:xfrm>
                    <a:prstGeom prst="rect">
                      <a:avLst/>
                    </a:prstGeom>
                    <a:noFill/>
                    <a:ln>
                      <a:noFill/>
                    </a:ln>
                  </pic:spPr>
                </pic:pic>
              </a:graphicData>
            </a:graphic>
          </wp:inline>
        </w:drawing>
      </w:r>
    </w:p>
    <w:p w14:paraId="5EA5FDE5" w14:textId="63719100" w:rsidR="007B105E" w:rsidRDefault="004235EC" w:rsidP="003838C0">
      <w:r w:rsidRPr="00E0262E">
        <w:rPr>
          <w:lang w:val="sv-SE"/>
        </w:rPr>
        <w:t>Nu ser de ut som vi har en funktion som är en rät linje</w:t>
      </w:r>
      <w:r w:rsidR="00A64375" w:rsidRPr="00E0262E">
        <w:rPr>
          <w:lang w:val="sv-SE"/>
        </w:rPr>
        <w:t xml:space="preserve"> </w:t>
      </w:r>
      <w:r w:rsidRPr="00E0262E">
        <w:rPr>
          <w:lang w:val="sv-SE"/>
        </w:rPr>
        <w:t xml:space="preserve">parallell med </w:t>
      </w:r>
      <w:r w:rsidRPr="00E0262E">
        <w:rPr>
          <w:i/>
          <w:iCs/>
          <w:lang w:val="sv-SE"/>
        </w:rPr>
        <w:t>x</w:t>
      </w:r>
      <w:r w:rsidRPr="00E0262E">
        <w:rPr>
          <w:lang w:val="sv-SE"/>
        </w:rPr>
        <w:t xml:space="preserve">-axeln. Vi tittar nu närmare pen gång till </w:t>
      </w:r>
      <w:r w:rsidRPr="00E0262E">
        <w:rPr>
          <w:lang w:val="sv-SE"/>
        </w:rPr>
        <w:t xml:space="preserve">på uttrycket. </w:t>
      </w:r>
      <w:r w:rsidR="00A64375" w:rsidRPr="00E0262E">
        <w:rPr>
          <w:lang w:val="sv-SE"/>
        </w:rPr>
        <w:t xml:space="preserve">Om x är </w:t>
      </w:r>
      <w:r w:rsidR="00A64375" w:rsidRPr="00A64375">
        <w:rPr>
          <w:position w:val="-6"/>
        </w:rPr>
        <w:object w:dxaOrig="920" w:dyaOrig="240" w14:anchorId="7CB998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12pt" o:ole="">
            <v:imagedata r:id="rId14" o:title=""/>
          </v:shape>
          <o:OLEObject Type="Embed" ProgID="Equation.DSMT4" ShapeID="_x0000_i1025" DrawAspect="Content" ObjectID="_1734187360" r:id="rId15"/>
        </w:object>
      </w:r>
      <w:r w:rsidR="00A64375" w:rsidRPr="00E0262E">
        <w:rPr>
          <w:lang w:val="sv-SE"/>
        </w:rPr>
        <w:t xml:space="preserve">så blir ju </w:t>
      </w:r>
      <w:r w:rsidR="00A64375" w:rsidRPr="00E0262E">
        <w:rPr>
          <w:i/>
          <w:iCs/>
          <w:lang w:val="sv-SE"/>
        </w:rPr>
        <w:t>y</w:t>
      </w:r>
      <w:r w:rsidR="00A64375" w:rsidRPr="00E0262E">
        <w:rPr>
          <w:lang w:val="sv-SE"/>
        </w:rPr>
        <w:t xml:space="preserve">-värdet 0. Vi väljer då ett </w:t>
      </w:r>
      <w:r w:rsidR="002D6654" w:rsidRPr="00E0262E">
        <w:rPr>
          <w:b/>
          <w:bCs/>
          <w:lang w:val="sv-SE"/>
        </w:rPr>
        <w:t>X</w:t>
      </w:r>
      <w:r w:rsidR="00A64375" w:rsidRPr="00E0262E">
        <w:rPr>
          <w:b/>
          <w:bCs/>
          <w:lang w:val="sv-SE"/>
        </w:rPr>
        <w:t>min</w:t>
      </w:r>
      <w:r w:rsidR="00A64375" w:rsidRPr="00E0262E">
        <w:rPr>
          <w:lang w:val="sv-SE"/>
        </w:rPr>
        <w:t xml:space="preserve"> som är mindre än </w:t>
      </w:r>
      <w:r w:rsidR="00A64375" w:rsidRPr="00A64375">
        <w:rPr>
          <w:position w:val="-8"/>
        </w:rPr>
        <w:object w:dxaOrig="960" w:dyaOrig="260" w14:anchorId="076DB24A">
          <v:shape id="_x0000_i1026" type="#_x0000_t75" style="width:48pt;height:12.75pt" o:ole="">
            <v:imagedata r:id="rId16" o:title=""/>
          </v:shape>
          <o:OLEObject Type="Embed" ProgID="Equation.DSMT4" ShapeID="_x0000_i1026" DrawAspect="Content" ObjectID="_1734187361" r:id="rId17"/>
        </w:object>
      </w:r>
      <w:r w:rsidR="00A64375" w:rsidRPr="00E0262E">
        <w:rPr>
          <w:lang w:val="sv-SE"/>
        </w:rPr>
        <w:t>säg</w:t>
      </w:r>
      <w:r w:rsidR="00A64375" w:rsidRPr="00E0262E">
        <w:rPr>
          <w:lang w:val="sv-SE"/>
        </w:rPr>
        <w:br/>
        <w:t xml:space="preserve"> -12</w:t>
      </w:r>
      <w:r w:rsidR="003F6692" w:rsidRPr="00E0262E">
        <w:rPr>
          <w:lang w:val="sv-SE"/>
        </w:rPr>
        <w:t>5</w:t>
      </w:r>
      <w:r w:rsidR="00A64375" w:rsidRPr="00E0262E">
        <w:rPr>
          <w:lang w:val="sv-SE"/>
        </w:rPr>
        <w:t xml:space="preserve"> 000. </w:t>
      </w:r>
      <w:r w:rsidR="002D6654" w:rsidRPr="00E0262E">
        <w:rPr>
          <w:lang w:val="sv-SE"/>
        </w:rPr>
        <w:t xml:space="preserve"> Då bör vi också ställa om </w:t>
      </w:r>
      <w:r w:rsidR="002D6654" w:rsidRPr="00E0262E">
        <w:rPr>
          <w:b/>
          <w:bCs/>
          <w:lang w:val="sv-SE"/>
        </w:rPr>
        <w:t>Xmax</w:t>
      </w:r>
      <w:r w:rsidR="002D6654" w:rsidRPr="00E0262E">
        <w:rPr>
          <w:lang w:val="sv-SE"/>
        </w:rPr>
        <w:t xml:space="preserve">. Vi väljer </w:t>
      </w:r>
      <w:r w:rsidR="002D6654" w:rsidRPr="00E0262E">
        <w:rPr>
          <w:b/>
          <w:bCs/>
          <w:lang w:val="sv-SE"/>
        </w:rPr>
        <w:t>Xmax</w:t>
      </w:r>
      <w:r w:rsidR="002D6654" w:rsidRPr="00E0262E">
        <w:rPr>
          <w:lang w:val="sv-SE"/>
        </w:rPr>
        <w:t xml:space="preserve"> </w:t>
      </w:r>
      <w:r w:rsidR="002A2FFF" w:rsidRPr="00E0262E">
        <w:rPr>
          <w:lang w:val="sv-SE"/>
        </w:rPr>
        <w:t>till</w:t>
      </w:r>
      <w:r w:rsidR="002D6654" w:rsidRPr="00E0262E">
        <w:rPr>
          <w:lang w:val="sv-SE"/>
        </w:rPr>
        <w:t xml:space="preserve"> </w:t>
      </w:r>
      <w:r w:rsidR="002A2FFF" w:rsidRPr="00E0262E">
        <w:rPr>
          <w:lang w:val="sv-SE"/>
        </w:rPr>
        <w:t>25 000</w:t>
      </w:r>
      <w:r w:rsidR="002D6654" w:rsidRPr="00E0262E">
        <w:rPr>
          <w:lang w:val="sv-SE"/>
        </w:rPr>
        <w:t xml:space="preserve">. </w:t>
      </w:r>
      <w:r w:rsidR="009B69E5" w:rsidRPr="00E0262E">
        <w:rPr>
          <w:lang w:val="sv-SE"/>
        </w:rPr>
        <w:t xml:space="preserve"> </w:t>
      </w:r>
      <w:r w:rsidR="00A64375">
        <w:t>Se nedan</w:t>
      </w:r>
      <w:r w:rsidR="00917970">
        <w:t>:</w:t>
      </w:r>
    </w:p>
    <w:p w14:paraId="228FD6C4" w14:textId="3C49790A" w:rsidR="007B105E" w:rsidRDefault="002D6654" w:rsidP="003838C0">
      <w:r w:rsidRPr="002D6654">
        <w:rPr>
          <w:noProof/>
        </w:rPr>
        <w:drawing>
          <wp:inline distT="0" distB="0" distL="0" distR="0" wp14:anchorId="15940DB1" wp14:editId="3ADC80DD">
            <wp:extent cx="2188218" cy="1648478"/>
            <wp:effectExtent l="0" t="0" r="2540" b="889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05384" cy="1661410"/>
                    </a:xfrm>
                    <a:prstGeom prst="rect">
                      <a:avLst/>
                    </a:prstGeom>
                    <a:noFill/>
                    <a:ln>
                      <a:noFill/>
                    </a:ln>
                  </pic:spPr>
                </pic:pic>
              </a:graphicData>
            </a:graphic>
          </wp:inline>
        </w:drawing>
      </w:r>
    </w:p>
    <w:p w14:paraId="36B20D41" w14:textId="3C9247E9" w:rsidR="007B105E" w:rsidRDefault="002D6654" w:rsidP="003838C0">
      <w:r w:rsidRPr="00E0262E">
        <w:rPr>
          <w:lang w:val="sv-SE"/>
        </w:rPr>
        <w:t>Jättebra linje men nu blir skärmen alldeles grå. Vi vill ju kunna avläsa skals</w:t>
      </w:r>
      <w:r w:rsidR="009B69E5" w:rsidRPr="00E0262E">
        <w:rPr>
          <w:lang w:val="sv-SE"/>
        </w:rPr>
        <w:t xml:space="preserve">trecken på axlarnas. </w:t>
      </w:r>
      <w:r w:rsidR="009B69E5">
        <w:t>Vi tittar på fönstret igen:</w:t>
      </w:r>
    </w:p>
    <w:p w14:paraId="64EB93CF" w14:textId="56D3D74E" w:rsidR="009B69E5" w:rsidRDefault="009B69E5" w:rsidP="003838C0">
      <w:r w:rsidRPr="009B69E5">
        <w:rPr>
          <w:noProof/>
        </w:rPr>
        <w:drawing>
          <wp:inline distT="0" distB="0" distL="0" distR="0" wp14:anchorId="49E28B16" wp14:editId="3850A903">
            <wp:extent cx="2267501" cy="1708205"/>
            <wp:effectExtent l="0" t="0" r="0" b="6350"/>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5413" cy="1721699"/>
                    </a:xfrm>
                    <a:prstGeom prst="rect">
                      <a:avLst/>
                    </a:prstGeom>
                    <a:noFill/>
                    <a:ln>
                      <a:noFill/>
                    </a:ln>
                  </pic:spPr>
                </pic:pic>
              </a:graphicData>
            </a:graphic>
          </wp:inline>
        </w:drawing>
      </w:r>
    </w:p>
    <w:p w14:paraId="17F7B4FD" w14:textId="08C1A3F2" w:rsidR="009B69E5" w:rsidRPr="00E0262E" w:rsidRDefault="009B69E5" w:rsidP="003838C0">
      <w:pPr>
        <w:rPr>
          <w:lang w:val="sv-SE"/>
        </w:rPr>
      </w:pPr>
      <w:r w:rsidRPr="00E0262E">
        <w:rPr>
          <w:lang w:val="sv-SE"/>
        </w:rPr>
        <w:t xml:space="preserve">Vi ser att vi blir tvungna att ställa om </w:t>
      </w:r>
      <w:r w:rsidRPr="00E0262E">
        <w:rPr>
          <w:b/>
          <w:bCs/>
          <w:lang w:val="sv-SE"/>
        </w:rPr>
        <w:t>Xscl</w:t>
      </w:r>
      <w:r w:rsidRPr="00E0262E">
        <w:rPr>
          <w:lang w:val="sv-SE"/>
        </w:rPr>
        <w:t xml:space="preserve"> och </w:t>
      </w:r>
      <w:r w:rsidRPr="00E0262E">
        <w:rPr>
          <w:b/>
          <w:bCs/>
          <w:lang w:val="sv-SE"/>
        </w:rPr>
        <w:t>Yscl</w:t>
      </w:r>
      <w:r w:rsidRPr="00E0262E">
        <w:rPr>
          <w:lang w:val="sv-SE"/>
        </w:rPr>
        <w:t xml:space="preserve">. Vi </w:t>
      </w:r>
      <w:r w:rsidR="00BA4636" w:rsidRPr="00E0262E">
        <w:rPr>
          <w:lang w:val="sv-SE"/>
        </w:rPr>
        <w:t>fick</w:t>
      </w:r>
      <w:r w:rsidRPr="00E0262E">
        <w:rPr>
          <w:lang w:val="sv-SE"/>
        </w:rPr>
        <w:t xml:space="preserve"> ett rutnät där rutnätslinjerna sitter så tätt att de fyller hela skärmen. </w:t>
      </w:r>
      <w:r w:rsidR="00BA4636" w:rsidRPr="00E0262E">
        <w:rPr>
          <w:lang w:val="sv-SE"/>
        </w:rPr>
        <w:t xml:space="preserve">Vi ställer om så att </w:t>
      </w:r>
      <w:r w:rsidR="00917970" w:rsidRPr="00E0262E">
        <w:rPr>
          <w:b/>
          <w:bCs/>
          <w:lang w:val="sv-SE"/>
        </w:rPr>
        <w:t>X</w:t>
      </w:r>
      <w:r w:rsidR="00BA4636" w:rsidRPr="00E0262E">
        <w:rPr>
          <w:b/>
          <w:bCs/>
          <w:lang w:val="sv-SE"/>
        </w:rPr>
        <w:t>scl</w:t>
      </w:r>
      <w:r w:rsidR="00BA4636" w:rsidRPr="00E0262E">
        <w:rPr>
          <w:lang w:val="sv-SE"/>
        </w:rPr>
        <w:t xml:space="preserve"> är </w:t>
      </w:r>
      <w:r w:rsidR="00917970" w:rsidRPr="00E0262E">
        <w:rPr>
          <w:lang w:val="sv-SE"/>
        </w:rPr>
        <w:t>25 000</w:t>
      </w:r>
      <w:r w:rsidR="00BA4636" w:rsidRPr="00E0262E">
        <w:rPr>
          <w:lang w:val="sv-SE"/>
        </w:rPr>
        <w:t xml:space="preserve"> och </w:t>
      </w:r>
      <w:r w:rsidR="00BA4636" w:rsidRPr="00E0262E">
        <w:rPr>
          <w:b/>
          <w:bCs/>
          <w:lang w:val="sv-SE"/>
        </w:rPr>
        <w:t>Yscl</w:t>
      </w:r>
      <w:r w:rsidR="00BA4636" w:rsidRPr="00E0262E">
        <w:rPr>
          <w:lang w:val="sv-SE"/>
        </w:rPr>
        <w:t xml:space="preserve"> sätter vi till 100. </w:t>
      </w:r>
      <w:r w:rsidR="000C102F" w:rsidRPr="00E0262E">
        <w:rPr>
          <w:lang w:val="sv-SE"/>
        </w:rPr>
        <w:t xml:space="preserve">Vi skriver också in värden vid </w:t>
      </w:r>
      <w:r w:rsidR="009815B8" w:rsidRPr="00E0262E">
        <w:rPr>
          <w:lang w:val="sv-SE"/>
        </w:rPr>
        <w:t>axelmarkeringarna</w:t>
      </w:r>
      <w:r w:rsidR="000C102F" w:rsidRPr="00E0262E">
        <w:rPr>
          <w:lang w:val="sv-SE"/>
        </w:rPr>
        <w:t xml:space="preserve"> så att det blir lätt att göra avläs</w:t>
      </w:r>
      <w:r w:rsidR="009815B8" w:rsidRPr="00E0262E">
        <w:rPr>
          <w:lang w:val="sv-SE"/>
        </w:rPr>
        <w:t>-</w:t>
      </w:r>
      <w:r w:rsidR="000C102F" w:rsidRPr="00E0262E">
        <w:rPr>
          <w:lang w:val="sv-SE"/>
        </w:rPr>
        <w:t>ningar.</w:t>
      </w:r>
    </w:p>
    <w:p w14:paraId="0DCFECE2" w14:textId="4003083F" w:rsidR="009815B8" w:rsidRDefault="009815B8" w:rsidP="003838C0">
      <w:r w:rsidRPr="009815B8">
        <w:rPr>
          <w:noProof/>
        </w:rPr>
        <w:drawing>
          <wp:inline distT="0" distB="0" distL="0" distR="0" wp14:anchorId="22BD17AD" wp14:editId="69C36F0E">
            <wp:extent cx="2371725" cy="1786723"/>
            <wp:effectExtent l="0" t="0" r="0" b="4445"/>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01381" cy="1809064"/>
                    </a:xfrm>
                    <a:prstGeom prst="rect">
                      <a:avLst/>
                    </a:prstGeom>
                    <a:noFill/>
                    <a:ln>
                      <a:noFill/>
                    </a:ln>
                  </pic:spPr>
                </pic:pic>
              </a:graphicData>
            </a:graphic>
          </wp:inline>
        </w:drawing>
      </w:r>
    </w:p>
    <w:p w14:paraId="1B2DC2E4" w14:textId="0B2658A6" w:rsidR="007B105E" w:rsidRPr="00E0262E" w:rsidRDefault="00D42532" w:rsidP="003838C0">
      <w:pPr>
        <w:rPr>
          <w:lang w:val="sv-SE"/>
        </w:rPr>
      </w:pPr>
      <w:r w:rsidRPr="00E0262E">
        <w:rPr>
          <w:lang w:val="sv-SE"/>
        </w:rPr>
        <w:lastRenderedPageBreak/>
        <w:t>Spåra nu på linjen var som helst. Gå sedan till grund</w:t>
      </w:r>
      <w:r w:rsidR="00C6498B" w:rsidRPr="00E0262E">
        <w:rPr>
          <w:lang w:val="sv-SE"/>
        </w:rPr>
        <w:t>-</w:t>
      </w:r>
      <w:r w:rsidRPr="00E0262E">
        <w:rPr>
          <w:lang w:val="sv-SE"/>
        </w:rPr>
        <w:t>fönstret och skriv enligt skärmen nedan till höger och lagra värdet för x- och y-koordinaten</w:t>
      </w:r>
      <w:r w:rsidR="00AB3224" w:rsidRPr="00E0262E">
        <w:rPr>
          <w:lang w:val="sv-SE"/>
        </w:rPr>
        <w:t xml:space="preserve"> i variablerna A och B.</w:t>
      </w:r>
    </w:p>
    <w:p w14:paraId="63E9FE77" w14:textId="78C1D445" w:rsidR="00970975" w:rsidRPr="00E0262E" w:rsidRDefault="00D42532" w:rsidP="003838C0">
      <w:pPr>
        <w:rPr>
          <w:lang w:val="sv-SE"/>
        </w:rPr>
      </w:pPr>
      <w:r w:rsidRPr="00D42532">
        <w:rPr>
          <w:noProof/>
        </w:rPr>
        <w:drawing>
          <wp:inline distT="0" distB="0" distL="0" distR="0" wp14:anchorId="2E17BEC8" wp14:editId="420D1C06">
            <wp:extent cx="1527524" cy="1150750"/>
            <wp:effectExtent l="0" t="0" r="0" b="0"/>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43917" cy="1163099"/>
                    </a:xfrm>
                    <a:prstGeom prst="rect">
                      <a:avLst/>
                    </a:prstGeom>
                    <a:noFill/>
                    <a:ln>
                      <a:noFill/>
                    </a:ln>
                  </pic:spPr>
                </pic:pic>
              </a:graphicData>
            </a:graphic>
          </wp:inline>
        </w:drawing>
      </w:r>
      <w:r w:rsidRPr="00E0262E">
        <w:rPr>
          <w:noProof/>
          <w:lang w:val="sv-SE"/>
        </w:rPr>
        <w:t xml:space="preserve">  </w:t>
      </w:r>
      <w:r w:rsidRPr="00D42532">
        <w:rPr>
          <w:noProof/>
        </w:rPr>
        <w:drawing>
          <wp:inline distT="0" distB="0" distL="0" distR="0" wp14:anchorId="3EF949F6" wp14:editId="7C97359C">
            <wp:extent cx="1522238" cy="1146769"/>
            <wp:effectExtent l="0" t="0" r="1905" b="0"/>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35592" cy="1156829"/>
                    </a:xfrm>
                    <a:prstGeom prst="rect">
                      <a:avLst/>
                    </a:prstGeom>
                    <a:noFill/>
                    <a:ln>
                      <a:noFill/>
                    </a:ln>
                  </pic:spPr>
                </pic:pic>
              </a:graphicData>
            </a:graphic>
          </wp:inline>
        </w:drawing>
      </w:r>
    </w:p>
    <w:p w14:paraId="3A506F7C" w14:textId="20C29A4D" w:rsidR="00970975" w:rsidRPr="00E0262E" w:rsidRDefault="00AB3224" w:rsidP="003838C0">
      <w:pPr>
        <w:rPr>
          <w:lang w:val="sv-SE"/>
        </w:rPr>
      </w:pPr>
      <w:r w:rsidRPr="00E0262E">
        <w:rPr>
          <w:lang w:val="sv-SE"/>
        </w:rPr>
        <w:t>Välj nu en ny punkt på linjen och spara värdena på koordinaterna i variablerna C och D.</w:t>
      </w:r>
    </w:p>
    <w:p w14:paraId="598CBC22" w14:textId="64A6404E" w:rsidR="00AB3224" w:rsidRPr="00E0262E" w:rsidRDefault="00AB3224" w:rsidP="003838C0">
      <w:pPr>
        <w:rPr>
          <w:lang w:val="sv-SE"/>
        </w:rPr>
      </w:pPr>
      <w:r w:rsidRPr="00AB3224">
        <w:rPr>
          <w:noProof/>
        </w:rPr>
        <w:drawing>
          <wp:inline distT="0" distB="0" distL="0" distR="0" wp14:anchorId="2E4BE58F" wp14:editId="1094E399">
            <wp:extent cx="1527175" cy="1150486"/>
            <wp:effectExtent l="0" t="0" r="0" b="0"/>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47554" cy="1165839"/>
                    </a:xfrm>
                    <a:prstGeom prst="rect">
                      <a:avLst/>
                    </a:prstGeom>
                    <a:noFill/>
                    <a:ln>
                      <a:noFill/>
                    </a:ln>
                  </pic:spPr>
                </pic:pic>
              </a:graphicData>
            </a:graphic>
          </wp:inline>
        </w:drawing>
      </w:r>
      <w:r w:rsidRPr="00E0262E">
        <w:rPr>
          <w:lang w:val="sv-SE"/>
        </w:rPr>
        <w:t xml:space="preserve">  </w:t>
      </w:r>
      <w:r w:rsidRPr="00AB3224">
        <w:rPr>
          <w:noProof/>
        </w:rPr>
        <w:drawing>
          <wp:inline distT="0" distB="0" distL="0" distR="0" wp14:anchorId="6D626F07" wp14:editId="54A388C4">
            <wp:extent cx="1464097" cy="1102967"/>
            <wp:effectExtent l="0" t="0" r="3175" b="2540"/>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78830" cy="1114066"/>
                    </a:xfrm>
                    <a:prstGeom prst="rect">
                      <a:avLst/>
                    </a:prstGeom>
                    <a:noFill/>
                    <a:ln>
                      <a:noFill/>
                    </a:ln>
                  </pic:spPr>
                </pic:pic>
              </a:graphicData>
            </a:graphic>
          </wp:inline>
        </w:drawing>
      </w:r>
    </w:p>
    <w:p w14:paraId="08597E79" w14:textId="5EA6C9A1" w:rsidR="00AB3224" w:rsidRPr="00E0262E" w:rsidRDefault="00AB3224" w:rsidP="003838C0">
      <w:pPr>
        <w:rPr>
          <w:lang w:val="sv-SE"/>
        </w:rPr>
      </w:pPr>
      <w:r w:rsidRPr="00E0262E">
        <w:rPr>
          <w:lang w:val="sv-SE"/>
        </w:rPr>
        <w:t xml:space="preserve">Nu kan vi beräkna linjens lutning eller </w:t>
      </w:r>
      <w:r w:rsidRPr="00E0262E">
        <w:rPr>
          <w:i/>
          <w:iCs/>
          <w:lang w:val="sv-SE"/>
        </w:rPr>
        <w:t>k</w:t>
      </w:r>
      <w:r w:rsidRPr="00E0262E">
        <w:rPr>
          <w:lang w:val="sv-SE"/>
        </w:rPr>
        <w:t>-värde:</w:t>
      </w:r>
    </w:p>
    <w:p w14:paraId="3F920BC4" w14:textId="6D189C0A" w:rsidR="00AB3224" w:rsidRDefault="00A8343A" w:rsidP="003838C0">
      <w:r w:rsidRPr="00A8343A">
        <w:rPr>
          <w:noProof/>
        </w:rPr>
        <w:drawing>
          <wp:inline distT="0" distB="0" distL="0" distR="0" wp14:anchorId="2F90A9A5" wp14:editId="486D59E2">
            <wp:extent cx="2885910" cy="2174080"/>
            <wp:effectExtent l="0" t="0" r="0" b="0"/>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02585" cy="2186642"/>
                    </a:xfrm>
                    <a:prstGeom prst="rect">
                      <a:avLst/>
                    </a:prstGeom>
                    <a:noFill/>
                    <a:ln>
                      <a:noFill/>
                    </a:ln>
                  </pic:spPr>
                </pic:pic>
              </a:graphicData>
            </a:graphic>
          </wp:inline>
        </w:drawing>
      </w:r>
    </w:p>
    <w:p w14:paraId="64272637" w14:textId="0FAF950D" w:rsidR="00A8343A" w:rsidRPr="00E0262E" w:rsidRDefault="00642E96" w:rsidP="003838C0">
      <w:pPr>
        <w:rPr>
          <w:lang w:val="sv-SE"/>
        </w:rPr>
      </w:pPr>
      <w:r w:rsidRPr="00E0262E">
        <w:rPr>
          <w:lang w:val="sv-SE"/>
        </w:rPr>
        <w:t>Försök nu också med funktionen Y2 nedan</w:t>
      </w:r>
    </w:p>
    <w:p w14:paraId="5DF5C65F" w14:textId="08C539CC" w:rsidR="00642E96" w:rsidRDefault="005C37C2" w:rsidP="003838C0">
      <w:r w:rsidRPr="005C37C2">
        <w:rPr>
          <w:noProof/>
        </w:rPr>
        <w:drawing>
          <wp:inline distT="0" distB="0" distL="0" distR="0" wp14:anchorId="4942B5A8" wp14:editId="68379D64">
            <wp:extent cx="2959908" cy="1307642"/>
            <wp:effectExtent l="0" t="0" r="0" b="6985"/>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rotWithShape="1">
                    <a:blip r:embed="rId26">
                      <a:extLst>
                        <a:ext uri="{28A0092B-C50C-407E-A947-70E740481C1C}">
                          <a14:useLocalDpi xmlns:a14="http://schemas.microsoft.com/office/drawing/2010/main" val="0"/>
                        </a:ext>
                      </a:extLst>
                    </a:blip>
                    <a:srcRect b="41357"/>
                    <a:stretch/>
                  </pic:blipFill>
                  <pic:spPr bwMode="auto">
                    <a:xfrm>
                      <a:off x="0" y="0"/>
                      <a:ext cx="2965047" cy="1309912"/>
                    </a:xfrm>
                    <a:prstGeom prst="rect">
                      <a:avLst/>
                    </a:prstGeom>
                    <a:noFill/>
                    <a:ln>
                      <a:noFill/>
                    </a:ln>
                    <a:extLst>
                      <a:ext uri="{53640926-AAD7-44D8-BBD7-CCE9431645EC}">
                        <a14:shadowObscured xmlns:a14="http://schemas.microsoft.com/office/drawing/2010/main"/>
                      </a:ext>
                    </a:extLst>
                  </pic:spPr>
                </pic:pic>
              </a:graphicData>
            </a:graphic>
          </wp:inline>
        </w:drawing>
      </w:r>
    </w:p>
    <w:p w14:paraId="211EC5E4" w14:textId="46CA138C" w:rsidR="005C37C2" w:rsidRPr="005C37C2" w:rsidRDefault="005C37C2" w:rsidP="00FE5A6A">
      <w:r w:rsidRPr="00E0262E">
        <w:rPr>
          <w:lang w:val="sv-SE"/>
        </w:rPr>
        <w:t>Fönstret</w:t>
      </w:r>
      <w:r w:rsidRPr="00E0262E">
        <w:rPr>
          <w:b/>
          <w:bCs/>
          <w:lang w:val="sv-SE"/>
        </w:rPr>
        <w:t xml:space="preserve"> ZDecimal </w:t>
      </w:r>
      <w:r w:rsidRPr="00E0262E">
        <w:rPr>
          <w:lang w:val="sv-SE"/>
        </w:rPr>
        <w:t xml:space="preserve">ger detta fönster. </w:t>
      </w:r>
      <w:r w:rsidRPr="005C37C2">
        <w:t>Här syns ingenting.</w:t>
      </w:r>
    </w:p>
    <w:p w14:paraId="2681346B" w14:textId="5B9C9D2F" w:rsidR="005C37C2" w:rsidRDefault="005C37C2" w:rsidP="00FE5A6A">
      <w:pPr>
        <w:rPr>
          <w:b/>
          <w:bCs/>
        </w:rPr>
      </w:pPr>
      <w:r w:rsidRPr="005C37C2">
        <w:rPr>
          <w:b/>
          <w:bCs/>
          <w:noProof/>
        </w:rPr>
        <w:drawing>
          <wp:inline distT="0" distB="0" distL="0" distR="0" wp14:anchorId="1D3CA0FA" wp14:editId="322BF682">
            <wp:extent cx="2558206" cy="1927207"/>
            <wp:effectExtent l="0" t="0" r="0" b="0"/>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88328" cy="1949899"/>
                    </a:xfrm>
                    <a:prstGeom prst="rect">
                      <a:avLst/>
                    </a:prstGeom>
                    <a:noFill/>
                    <a:ln>
                      <a:noFill/>
                    </a:ln>
                  </pic:spPr>
                </pic:pic>
              </a:graphicData>
            </a:graphic>
          </wp:inline>
        </w:drawing>
      </w:r>
    </w:p>
    <w:p w14:paraId="22470A9D" w14:textId="192F8D3B" w:rsidR="00475DEE" w:rsidRPr="00E0262E" w:rsidRDefault="006E599B" w:rsidP="00FE5A6A">
      <w:pPr>
        <w:rPr>
          <w:lang w:val="sv-SE"/>
        </w:rPr>
      </w:pPr>
      <w:r w:rsidRPr="00E0262E">
        <w:rPr>
          <w:lang w:val="sv-SE"/>
        </w:rPr>
        <w:t>Så här kan det se ut i ett bra fönster</w:t>
      </w:r>
    </w:p>
    <w:p w14:paraId="288F4B39" w14:textId="2B4A0248" w:rsidR="005C37C2" w:rsidRDefault="006E599B" w:rsidP="00FE5A6A">
      <w:pPr>
        <w:rPr>
          <w:b/>
          <w:bCs/>
        </w:rPr>
      </w:pPr>
      <w:r w:rsidRPr="006E599B">
        <w:rPr>
          <w:b/>
          <w:bCs/>
          <w:noProof/>
        </w:rPr>
        <w:drawing>
          <wp:inline distT="0" distB="0" distL="0" distR="0" wp14:anchorId="3B44EB39" wp14:editId="54FB4C75">
            <wp:extent cx="2557780" cy="1926885"/>
            <wp:effectExtent l="0" t="0" r="0" b="0"/>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63834" cy="1931446"/>
                    </a:xfrm>
                    <a:prstGeom prst="rect">
                      <a:avLst/>
                    </a:prstGeom>
                    <a:noFill/>
                    <a:ln>
                      <a:noFill/>
                    </a:ln>
                  </pic:spPr>
                </pic:pic>
              </a:graphicData>
            </a:graphic>
          </wp:inline>
        </w:drawing>
      </w:r>
    </w:p>
    <w:p w14:paraId="33C024A4" w14:textId="77777777" w:rsidR="005C37C2" w:rsidRDefault="005C37C2" w:rsidP="00FE5A6A">
      <w:pPr>
        <w:rPr>
          <w:b/>
          <w:bCs/>
        </w:rPr>
      </w:pPr>
    </w:p>
    <w:p w14:paraId="5B62996D" w14:textId="02F75396" w:rsidR="005C37C2" w:rsidRPr="00E0262E" w:rsidRDefault="00E97393" w:rsidP="002F12D1">
      <w:pPr>
        <w:spacing w:after="40"/>
        <w:rPr>
          <w:b/>
          <w:bCs/>
          <w:sz w:val="24"/>
          <w:szCs w:val="24"/>
          <w:lang w:val="sv-SE"/>
        </w:rPr>
      </w:pPr>
      <w:r w:rsidRPr="00E0262E">
        <w:rPr>
          <w:b/>
          <w:bCs/>
          <w:sz w:val="24"/>
          <w:szCs w:val="24"/>
          <w:highlight w:val="yellow"/>
          <w:lang w:val="sv-SE"/>
        </w:rPr>
        <w:t>Styckvisa funktioner</w:t>
      </w:r>
      <w:r w:rsidR="00C1181A" w:rsidRPr="00E0262E">
        <w:rPr>
          <w:b/>
          <w:bCs/>
          <w:sz w:val="24"/>
          <w:szCs w:val="24"/>
          <w:highlight w:val="yellow"/>
          <w:lang w:val="sv-SE"/>
        </w:rPr>
        <w:t xml:space="preserve"> och lite om sant och falskt</w:t>
      </w:r>
    </w:p>
    <w:p w14:paraId="69F9B7EF" w14:textId="3608EBCF" w:rsidR="00E97393" w:rsidRPr="00E0262E" w:rsidRDefault="00E97393" w:rsidP="00FE5A6A">
      <w:pPr>
        <w:rPr>
          <w:rFonts w:ascii="Calibri" w:hAnsi="Calibri" w:cs="Calibri"/>
          <w:sz w:val="21"/>
          <w:szCs w:val="21"/>
          <w:lang w:val="sv-SE"/>
        </w:rPr>
      </w:pPr>
      <w:r w:rsidRPr="00E0262E">
        <w:rPr>
          <w:sz w:val="21"/>
          <w:szCs w:val="21"/>
          <w:lang w:val="sv-SE"/>
        </w:rPr>
        <w:t>Placera först markören i inmatningsläget för funktioner</w:t>
      </w:r>
      <w:r w:rsidR="003B2BC8" w:rsidRPr="00E0262E">
        <w:rPr>
          <w:sz w:val="21"/>
          <w:szCs w:val="21"/>
          <w:lang w:val="sv-SE"/>
        </w:rPr>
        <w:t xml:space="preserve">. </w:t>
      </w:r>
      <w:r w:rsidRPr="00E0262E">
        <w:rPr>
          <w:sz w:val="21"/>
          <w:szCs w:val="21"/>
          <w:lang w:val="sv-SE"/>
        </w:rPr>
        <w:t xml:space="preserve">Tryck på tangenten </w:t>
      </w:r>
      <w:r w:rsidRPr="00E0262E">
        <w:rPr>
          <w:rFonts w:ascii="TI84PlusCEKeys" w:hAnsi="TI84PlusCEKeys"/>
          <w:sz w:val="21"/>
          <w:szCs w:val="21"/>
          <w:lang w:val="sv-SE"/>
        </w:rPr>
        <w:t>»</w:t>
      </w:r>
      <w:r w:rsidRPr="00E0262E">
        <w:rPr>
          <w:rFonts w:ascii="Calibri" w:hAnsi="Calibri" w:cs="Calibri"/>
          <w:sz w:val="21"/>
          <w:szCs w:val="21"/>
          <w:lang w:val="sv-SE"/>
        </w:rPr>
        <w:t xml:space="preserve">. Då öppnas en rullgardinsmeny med en massa olika </w:t>
      </w:r>
      <w:r w:rsidR="003B2BC8" w:rsidRPr="00E0262E">
        <w:rPr>
          <w:rFonts w:ascii="Calibri" w:hAnsi="Calibri" w:cs="Calibri"/>
          <w:sz w:val="21"/>
          <w:szCs w:val="21"/>
          <w:lang w:val="sv-SE"/>
        </w:rPr>
        <w:t>funktioner</w:t>
      </w:r>
      <w:r w:rsidRPr="00E0262E">
        <w:rPr>
          <w:rFonts w:ascii="Calibri" w:hAnsi="Calibri" w:cs="Calibri"/>
          <w:sz w:val="21"/>
          <w:szCs w:val="21"/>
          <w:lang w:val="sv-SE"/>
        </w:rPr>
        <w:t xml:space="preserve">. Gå till alternativ </w:t>
      </w:r>
      <w:r w:rsidRPr="00E0262E">
        <w:rPr>
          <w:rFonts w:ascii="Calibri" w:hAnsi="Calibri" w:cs="Calibri"/>
          <w:b/>
          <w:bCs/>
          <w:sz w:val="21"/>
          <w:szCs w:val="21"/>
          <w:lang w:val="sv-SE"/>
        </w:rPr>
        <w:t>B styckvis</w:t>
      </w:r>
      <w:r w:rsidR="00453C70" w:rsidRPr="00E0262E">
        <w:rPr>
          <w:rFonts w:ascii="Calibri" w:hAnsi="Calibri" w:cs="Calibri"/>
          <w:sz w:val="21"/>
          <w:szCs w:val="21"/>
          <w:lang w:val="sv-SE"/>
        </w:rPr>
        <w:t xml:space="preserve"> och väljs det alternativet. </w:t>
      </w:r>
      <w:r w:rsidR="002F12D1" w:rsidRPr="00E0262E">
        <w:rPr>
          <w:rFonts w:ascii="Calibri" w:hAnsi="Calibri" w:cs="Calibri"/>
          <w:sz w:val="21"/>
          <w:szCs w:val="21"/>
          <w:lang w:val="sv-SE"/>
        </w:rPr>
        <w:t xml:space="preserve">Nu kommer det upp ett </w:t>
      </w:r>
      <w:r w:rsidR="00917970" w:rsidRPr="00E0262E">
        <w:rPr>
          <w:rFonts w:ascii="Calibri" w:hAnsi="Calibri" w:cs="Calibri"/>
          <w:sz w:val="21"/>
          <w:szCs w:val="21"/>
          <w:lang w:val="sv-SE"/>
        </w:rPr>
        <w:t>fönster.</w:t>
      </w:r>
      <w:r w:rsidR="002F12D1" w:rsidRPr="00E0262E">
        <w:rPr>
          <w:rFonts w:ascii="Calibri" w:hAnsi="Calibri" w:cs="Calibri"/>
          <w:sz w:val="21"/>
          <w:szCs w:val="21"/>
          <w:lang w:val="sv-SE"/>
        </w:rPr>
        <w:t xml:space="preserve"> Välj där att du ska ha 1 del och tryck sedan på </w:t>
      </w:r>
      <w:r w:rsidR="002F12D1" w:rsidRPr="00E0262E">
        <w:rPr>
          <w:rFonts w:ascii="TI84PlusCEKeys" w:hAnsi="TI84PlusCEKeys" w:cs="Calibri"/>
          <w:sz w:val="21"/>
          <w:szCs w:val="21"/>
          <w:lang w:val="sv-SE"/>
        </w:rPr>
        <w:t>Í</w:t>
      </w:r>
      <w:r w:rsidR="002F12D1" w:rsidRPr="00E0262E">
        <w:rPr>
          <w:rFonts w:ascii="Calibri" w:hAnsi="Calibri" w:cs="Calibri"/>
          <w:sz w:val="21"/>
          <w:szCs w:val="21"/>
          <w:lang w:val="sv-SE"/>
        </w:rPr>
        <w:t>.</w:t>
      </w:r>
    </w:p>
    <w:p w14:paraId="562AEA40" w14:textId="4C61AE0E" w:rsidR="002F12D1" w:rsidRDefault="002F12D1" w:rsidP="00FE5A6A">
      <w:pPr>
        <w:rPr>
          <w:rFonts w:ascii="Calibri" w:hAnsi="Calibri" w:cs="Calibri"/>
          <w:sz w:val="21"/>
          <w:szCs w:val="21"/>
        </w:rPr>
      </w:pPr>
      <w:r w:rsidRPr="002F12D1">
        <w:rPr>
          <w:rFonts w:ascii="Calibri" w:hAnsi="Calibri" w:cs="Calibri"/>
          <w:noProof/>
          <w:sz w:val="21"/>
          <w:szCs w:val="21"/>
        </w:rPr>
        <w:drawing>
          <wp:inline distT="0" distB="0" distL="0" distR="0" wp14:anchorId="0520009B" wp14:editId="70692CC4">
            <wp:extent cx="2419350" cy="1821980"/>
            <wp:effectExtent l="0" t="0" r="0" b="6985"/>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25010" cy="1826242"/>
                    </a:xfrm>
                    <a:prstGeom prst="rect">
                      <a:avLst/>
                    </a:prstGeom>
                    <a:noFill/>
                    <a:ln>
                      <a:noFill/>
                    </a:ln>
                  </pic:spPr>
                </pic:pic>
              </a:graphicData>
            </a:graphic>
          </wp:inline>
        </w:drawing>
      </w:r>
    </w:p>
    <w:p w14:paraId="10FEE076" w14:textId="20262688" w:rsidR="001B1503" w:rsidRDefault="001B1503" w:rsidP="00FE5A6A">
      <w:pPr>
        <w:rPr>
          <w:rFonts w:ascii="Calibri" w:hAnsi="Calibri" w:cs="Calibri"/>
          <w:sz w:val="21"/>
          <w:szCs w:val="21"/>
        </w:rPr>
      </w:pPr>
    </w:p>
    <w:p w14:paraId="72A0FCE1" w14:textId="15A2B2D0" w:rsidR="002F12D1" w:rsidRPr="00E0262E" w:rsidRDefault="002F12D1" w:rsidP="00FE5A6A">
      <w:pPr>
        <w:rPr>
          <w:rFonts w:ascii="Calibri" w:hAnsi="Calibri" w:cs="Calibri"/>
          <w:sz w:val="21"/>
          <w:szCs w:val="21"/>
          <w:lang w:val="sv-SE"/>
        </w:rPr>
      </w:pPr>
      <w:r w:rsidRPr="00E0262E">
        <w:rPr>
          <w:rFonts w:ascii="Calibri" w:hAnsi="Calibri" w:cs="Calibri"/>
          <w:sz w:val="21"/>
          <w:szCs w:val="21"/>
          <w:lang w:val="sv-SE"/>
        </w:rPr>
        <w:lastRenderedPageBreak/>
        <w:t>Nu ser det ut så här i Y=-menyn</w:t>
      </w:r>
      <w:r w:rsidR="00ED51B5" w:rsidRPr="00E0262E">
        <w:rPr>
          <w:rFonts w:ascii="Calibri" w:hAnsi="Calibri" w:cs="Calibri"/>
          <w:sz w:val="21"/>
          <w:szCs w:val="21"/>
          <w:lang w:val="sv-SE"/>
        </w:rPr>
        <w:t>:</w:t>
      </w:r>
    </w:p>
    <w:p w14:paraId="1DB28B23" w14:textId="04B2AB21" w:rsidR="00ED51B5" w:rsidRDefault="00ED51B5" w:rsidP="00FE5A6A">
      <w:pPr>
        <w:rPr>
          <w:rFonts w:ascii="Calibri" w:hAnsi="Calibri" w:cs="Calibri"/>
          <w:sz w:val="21"/>
          <w:szCs w:val="21"/>
        </w:rPr>
      </w:pPr>
      <w:r w:rsidRPr="00ED51B5">
        <w:rPr>
          <w:rFonts w:ascii="Calibri" w:hAnsi="Calibri" w:cs="Calibri"/>
          <w:noProof/>
          <w:sz w:val="21"/>
          <w:szCs w:val="21"/>
        </w:rPr>
        <w:drawing>
          <wp:inline distT="0" distB="0" distL="0" distR="0" wp14:anchorId="0410C433" wp14:editId="09A1FECF">
            <wp:extent cx="2851472" cy="1005301"/>
            <wp:effectExtent l="19050" t="19050" r="25400" b="23495"/>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9">
                      <a:extLst>
                        <a:ext uri="{28A0092B-C50C-407E-A947-70E740481C1C}">
                          <a14:useLocalDpi xmlns:a14="http://schemas.microsoft.com/office/drawing/2010/main" val="0"/>
                        </a:ext>
                      </a:extLst>
                    </a:blip>
                    <a:srcRect b="53185"/>
                    <a:stretch/>
                  </pic:blipFill>
                  <pic:spPr bwMode="auto">
                    <a:xfrm>
                      <a:off x="0" y="0"/>
                      <a:ext cx="2859751" cy="1008220"/>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3FA18AB7" w14:textId="06DD21AB" w:rsidR="00ED51B5" w:rsidRPr="00E0262E" w:rsidRDefault="00ED51B5" w:rsidP="00FE5A6A">
      <w:pPr>
        <w:rPr>
          <w:rFonts w:ascii="Calibri" w:hAnsi="Calibri" w:cs="Calibri"/>
          <w:sz w:val="21"/>
          <w:szCs w:val="21"/>
          <w:lang w:val="sv-SE"/>
        </w:rPr>
      </w:pPr>
      <w:r w:rsidRPr="00E0262E">
        <w:rPr>
          <w:rFonts w:ascii="Calibri" w:hAnsi="Calibri" w:cs="Calibri"/>
          <w:sz w:val="21"/>
          <w:szCs w:val="21"/>
          <w:lang w:val="sv-SE"/>
        </w:rPr>
        <w:t xml:space="preserve">Nu ska vi plotta funktionen </w:t>
      </w:r>
      <w:r w:rsidRPr="00ED51B5">
        <w:rPr>
          <w:rFonts w:ascii="Calibri" w:hAnsi="Calibri" w:cs="Calibri"/>
          <w:position w:val="-8"/>
          <w:sz w:val="21"/>
          <w:szCs w:val="21"/>
        </w:rPr>
        <w:object w:dxaOrig="840" w:dyaOrig="320" w14:anchorId="76A7EFAE">
          <v:shape id="_x0000_i1027" type="#_x0000_t75" style="width:42pt;height:15.75pt" o:ole="">
            <v:imagedata r:id="rId30" o:title=""/>
          </v:shape>
          <o:OLEObject Type="Embed" ProgID="Equation.DSMT4" ShapeID="_x0000_i1027" DrawAspect="Content" ObjectID="_1734187362" r:id="rId31"/>
        </w:object>
      </w:r>
      <w:r w:rsidRPr="00E0262E">
        <w:rPr>
          <w:rFonts w:ascii="Calibri" w:hAnsi="Calibri" w:cs="Calibri"/>
          <w:sz w:val="21"/>
          <w:szCs w:val="21"/>
          <w:lang w:val="sv-SE"/>
        </w:rPr>
        <w:t xml:space="preserve"> för </w:t>
      </w:r>
      <w:r w:rsidRPr="00ED51B5">
        <w:rPr>
          <w:rFonts w:ascii="Calibri" w:hAnsi="Calibri" w:cs="Calibri"/>
          <w:position w:val="-6"/>
          <w:sz w:val="21"/>
          <w:szCs w:val="21"/>
        </w:rPr>
        <w:object w:dxaOrig="520" w:dyaOrig="240" w14:anchorId="2AFC53EB">
          <v:shape id="_x0000_i1028" type="#_x0000_t75" style="width:26.25pt;height:12pt" o:ole="">
            <v:imagedata r:id="rId32" o:title=""/>
          </v:shape>
          <o:OLEObject Type="Embed" ProgID="Equation.DSMT4" ShapeID="_x0000_i1028" DrawAspect="Content" ObjectID="_1734187363" r:id="rId33"/>
        </w:object>
      </w:r>
      <w:r w:rsidR="006336BD" w:rsidRPr="00E0262E">
        <w:rPr>
          <w:rFonts w:ascii="Calibri" w:hAnsi="Calibri" w:cs="Calibri"/>
          <w:sz w:val="21"/>
          <w:szCs w:val="21"/>
          <w:lang w:val="sv-SE"/>
        </w:rPr>
        <w:t>det ser då ut så här efter inmatning:</w:t>
      </w:r>
    </w:p>
    <w:p w14:paraId="543EC374" w14:textId="1934F4F1" w:rsidR="006336BD" w:rsidRDefault="006336BD" w:rsidP="00FE5A6A">
      <w:pPr>
        <w:rPr>
          <w:rFonts w:ascii="Calibri" w:hAnsi="Calibri" w:cs="Calibri"/>
          <w:sz w:val="21"/>
          <w:szCs w:val="21"/>
        </w:rPr>
      </w:pPr>
      <w:r w:rsidRPr="006336BD">
        <w:rPr>
          <w:rFonts w:ascii="Calibri" w:hAnsi="Calibri" w:cs="Calibri"/>
          <w:noProof/>
          <w:sz w:val="21"/>
          <w:szCs w:val="21"/>
        </w:rPr>
        <w:drawing>
          <wp:inline distT="0" distB="0" distL="0" distR="0" wp14:anchorId="463D579C" wp14:editId="560F5E3D">
            <wp:extent cx="2886196" cy="1045036"/>
            <wp:effectExtent l="19050" t="19050" r="9525" b="22225"/>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34">
                      <a:extLst>
                        <a:ext uri="{28A0092B-C50C-407E-A947-70E740481C1C}">
                          <a14:useLocalDpi xmlns:a14="http://schemas.microsoft.com/office/drawing/2010/main" val="0"/>
                        </a:ext>
                      </a:extLst>
                    </a:blip>
                    <a:srcRect b="51993"/>
                    <a:stretch/>
                  </pic:blipFill>
                  <pic:spPr bwMode="auto">
                    <a:xfrm>
                      <a:off x="0" y="0"/>
                      <a:ext cx="2893460" cy="1047666"/>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48C321E7" w14:textId="77777777" w:rsidR="00342F4A" w:rsidRDefault="006336BD" w:rsidP="00FE5A6A">
      <w:pPr>
        <w:rPr>
          <w:rFonts w:cstheme="minorHAnsi"/>
          <w:sz w:val="21"/>
          <w:szCs w:val="21"/>
        </w:rPr>
      </w:pPr>
      <w:r w:rsidRPr="00E0262E">
        <w:rPr>
          <w:rFonts w:ascii="Calibri" w:hAnsi="Calibri" w:cs="Calibri"/>
          <w:sz w:val="21"/>
          <w:szCs w:val="21"/>
          <w:lang w:val="sv-SE"/>
        </w:rPr>
        <w:t xml:space="preserve">Tecknet </w:t>
      </w:r>
      <w:r w:rsidRPr="006336BD">
        <w:rPr>
          <w:rFonts w:ascii="Calibri" w:hAnsi="Calibri" w:cs="Calibri"/>
          <w:position w:val="-4"/>
          <w:sz w:val="21"/>
          <w:szCs w:val="21"/>
        </w:rPr>
        <w:object w:dxaOrig="200" w:dyaOrig="220" w14:anchorId="10418EC7">
          <v:shape id="_x0000_i1029" type="#_x0000_t75" style="width:9.75pt;height:11.25pt" o:ole="">
            <v:imagedata r:id="rId35" o:title=""/>
          </v:shape>
          <o:OLEObject Type="Embed" ProgID="Equation.DSMT4" ShapeID="_x0000_i1029" DrawAspect="Content" ObjectID="_1734187364" r:id="rId36"/>
        </w:object>
      </w:r>
      <w:r w:rsidRPr="00E0262E">
        <w:rPr>
          <w:rFonts w:ascii="Calibri" w:hAnsi="Calibri" w:cs="Calibri"/>
          <w:sz w:val="21"/>
          <w:szCs w:val="21"/>
          <w:lang w:val="sv-SE"/>
        </w:rPr>
        <w:t xml:space="preserve"> hämtar du genom att gå till testverktygen. </w:t>
      </w:r>
      <w:r>
        <w:rPr>
          <w:rFonts w:ascii="Calibri" w:hAnsi="Calibri" w:cs="Calibri"/>
          <w:sz w:val="21"/>
          <w:szCs w:val="21"/>
        </w:rPr>
        <w:t xml:space="preserve">Tryck på </w:t>
      </w:r>
      <w:r>
        <w:rPr>
          <w:rFonts w:ascii="TI84PlusCEKeys" w:hAnsi="TI84PlusCEKeys" w:cs="Calibri"/>
          <w:sz w:val="21"/>
          <w:szCs w:val="21"/>
        </w:rPr>
        <w:t>y</w:t>
      </w:r>
      <w:r>
        <w:rPr>
          <w:rFonts w:ascii="Calibri" w:hAnsi="Calibri" w:cs="Calibri"/>
          <w:sz w:val="21"/>
          <w:szCs w:val="21"/>
        </w:rPr>
        <w:t xml:space="preserve"> </w:t>
      </w:r>
      <w:r>
        <w:rPr>
          <w:rFonts w:ascii="TI84PlusCEKeys" w:hAnsi="TI84PlusCEKeys" w:cs="Calibri"/>
          <w:sz w:val="21"/>
          <w:szCs w:val="21"/>
        </w:rPr>
        <w:t>:</w:t>
      </w:r>
    </w:p>
    <w:p w14:paraId="2EC505B6" w14:textId="1EEB6D0C" w:rsidR="006336BD" w:rsidRDefault="00342F4A" w:rsidP="00FE5A6A">
      <w:pPr>
        <w:rPr>
          <w:rFonts w:ascii="Calibri" w:hAnsi="Calibri" w:cs="Calibri"/>
          <w:sz w:val="21"/>
          <w:szCs w:val="21"/>
        </w:rPr>
      </w:pPr>
      <w:r w:rsidRPr="00342F4A">
        <w:rPr>
          <w:rFonts w:ascii="Calibri" w:hAnsi="Calibri" w:cs="Calibri"/>
          <w:noProof/>
          <w:sz w:val="21"/>
          <w:szCs w:val="21"/>
        </w:rPr>
        <w:drawing>
          <wp:inline distT="0" distB="0" distL="0" distR="0" wp14:anchorId="58753C07" wp14:editId="7DD85028">
            <wp:extent cx="2886075" cy="1756508"/>
            <wp:effectExtent l="19050" t="19050" r="9525" b="15240"/>
            <wp:docPr id="23" name="Bildobjek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37">
                      <a:extLst>
                        <a:ext uri="{28A0092B-C50C-407E-A947-70E740481C1C}">
                          <a14:useLocalDpi xmlns:a14="http://schemas.microsoft.com/office/drawing/2010/main" val="0"/>
                        </a:ext>
                      </a:extLst>
                    </a:blip>
                    <a:srcRect b="27843"/>
                    <a:stretch/>
                  </pic:blipFill>
                  <pic:spPr bwMode="auto">
                    <a:xfrm>
                      <a:off x="0" y="0"/>
                      <a:ext cx="2923892" cy="1779524"/>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44E50E59" w14:textId="42FF208E" w:rsidR="00342F4A" w:rsidRDefault="00342F4A" w:rsidP="00FE5A6A">
      <w:pPr>
        <w:rPr>
          <w:rFonts w:ascii="Calibri" w:hAnsi="Calibri" w:cs="Calibri"/>
          <w:sz w:val="21"/>
          <w:szCs w:val="21"/>
        </w:rPr>
      </w:pPr>
      <w:r>
        <w:rPr>
          <w:rFonts w:ascii="Calibri" w:hAnsi="Calibri" w:cs="Calibri"/>
          <w:sz w:val="21"/>
          <w:szCs w:val="21"/>
        </w:rPr>
        <w:t>Så här blir plottningen</w:t>
      </w:r>
    </w:p>
    <w:p w14:paraId="5090D26F" w14:textId="6E87F867" w:rsidR="00342F4A" w:rsidRDefault="00342F4A" w:rsidP="00FE5A6A">
      <w:pPr>
        <w:rPr>
          <w:rFonts w:ascii="Calibri" w:hAnsi="Calibri" w:cs="Calibri"/>
          <w:sz w:val="21"/>
          <w:szCs w:val="21"/>
        </w:rPr>
      </w:pPr>
      <w:r w:rsidRPr="00342F4A">
        <w:rPr>
          <w:rFonts w:ascii="Calibri" w:hAnsi="Calibri" w:cs="Calibri"/>
          <w:noProof/>
          <w:sz w:val="21"/>
          <w:szCs w:val="21"/>
        </w:rPr>
        <w:drawing>
          <wp:inline distT="0" distB="0" distL="0" distR="0" wp14:anchorId="21140C73" wp14:editId="773C7D8D">
            <wp:extent cx="3084830" cy="2326640"/>
            <wp:effectExtent l="0" t="0" r="1270" b="0"/>
            <wp:docPr id="24" name="Bildobjekt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084830" cy="2326640"/>
                    </a:xfrm>
                    <a:prstGeom prst="rect">
                      <a:avLst/>
                    </a:prstGeom>
                    <a:noFill/>
                    <a:ln>
                      <a:noFill/>
                    </a:ln>
                  </pic:spPr>
                </pic:pic>
              </a:graphicData>
            </a:graphic>
          </wp:inline>
        </w:drawing>
      </w:r>
    </w:p>
    <w:p w14:paraId="71517A94" w14:textId="7B3EDD07" w:rsidR="00342F4A" w:rsidRDefault="00596375" w:rsidP="00FE5A6A">
      <w:pPr>
        <w:rPr>
          <w:rFonts w:ascii="Calibri" w:hAnsi="Calibri" w:cs="Calibri"/>
          <w:sz w:val="21"/>
          <w:szCs w:val="21"/>
        </w:rPr>
      </w:pPr>
      <w:r>
        <w:rPr>
          <w:rFonts w:ascii="Calibri" w:hAnsi="Calibri" w:cs="Calibri"/>
          <w:sz w:val="21"/>
          <w:szCs w:val="21"/>
        </w:rPr>
        <w:t>Nu prövar vi detta:</w:t>
      </w:r>
    </w:p>
    <w:p w14:paraId="35B24DA7" w14:textId="21978D4F" w:rsidR="00596375" w:rsidRDefault="00596375" w:rsidP="00FE5A6A">
      <w:pPr>
        <w:rPr>
          <w:rFonts w:ascii="Calibri" w:hAnsi="Calibri" w:cs="Calibri"/>
          <w:sz w:val="21"/>
          <w:szCs w:val="21"/>
        </w:rPr>
      </w:pPr>
      <w:r w:rsidRPr="00596375">
        <w:rPr>
          <w:rFonts w:ascii="Calibri" w:hAnsi="Calibri" w:cs="Calibri"/>
          <w:noProof/>
          <w:sz w:val="21"/>
          <w:szCs w:val="21"/>
        </w:rPr>
        <w:drawing>
          <wp:inline distT="0" distB="0" distL="0" distR="0" wp14:anchorId="6E3D9CFB" wp14:editId="7625D211">
            <wp:extent cx="2520058" cy="1092119"/>
            <wp:effectExtent l="19050" t="19050" r="13970" b="13335"/>
            <wp:docPr id="25" name="Bildobjekt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39">
                      <a:extLst>
                        <a:ext uri="{28A0092B-C50C-407E-A947-70E740481C1C}">
                          <a14:useLocalDpi xmlns:a14="http://schemas.microsoft.com/office/drawing/2010/main" val="0"/>
                        </a:ext>
                      </a:extLst>
                    </a:blip>
                    <a:srcRect b="42541"/>
                    <a:stretch/>
                  </pic:blipFill>
                  <pic:spPr bwMode="auto">
                    <a:xfrm>
                      <a:off x="0" y="0"/>
                      <a:ext cx="2525319" cy="1094399"/>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4E14D096" w14:textId="13AD14DB" w:rsidR="00596375" w:rsidRPr="00E0262E" w:rsidRDefault="00596375" w:rsidP="00FE5A6A">
      <w:pPr>
        <w:rPr>
          <w:rFonts w:ascii="Calibri" w:hAnsi="Calibri" w:cs="Calibri"/>
          <w:sz w:val="21"/>
          <w:szCs w:val="21"/>
          <w:lang w:val="sv-SE"/>
        </w:rPr>
      </w:pPr>
      <w:r w:rsidRPr="00E0262E">
        <w:rPr>
          <w:rFonts w:ascii="Calibri" w:hAnsi="Calibri" w:cs="Calibri"/>
          <w:sz w:val="21"/>
          <w:szCs w:val="21"/>
          <w:lang w:val="sv-SE"/>
        </w:rPr>
        <w:t>Den logiska operatorn och finns också i testmenyn under LOGISKA:</w:t>
      </w:r>
    </w:p>
    <w:p w14:paraId="7205C968" w14:textId="26D76E26" w:rsidR="00596375" w:rsidRDefault="00596375" w:rsidP="00FE5A6A">
      <w:pPr>
        <w:rPr>
          <w:rFonts w:ascii="Calibri" w:hAnsi="Calibri" w:cs="Calibri"/>
          <w:sz w:val="21"/>
          <w:szCs w:val="21"/>
        </w:rPr>
      </w:pPr>
      <w:r w:rsidRPr="00596375">
        <w:rPr>
          <w:rFonts w:ascii="Calibri" w:hAnsi="Calibri" w:cs="Calibri"/>
          <w:noProof/>
          <w:sz w:val="21"/>
          <w:szCs w:val="21"/>
        </w:rPr>
        <w:drawing>
          <wp:inline distT="0" distB="0" distL="0" distR="0" wp14:anchorId="17FAACEF" wp14:editId="58EE0673">
            <wp:extent cx="2666276" cy="1125474"/>
            <wp:effectExtent l="19050" t="19050" r="20320" b="17780"/>
            <wp:docPr id="26" name="Bildobjekt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40">
                      <a:extLst>
                        <a:ext uri="{28A0092B-C50C-407E-A947-70E740481C1C}">
                          <a14:useLocalDpi xmlns:a14="http://schemas.microsoft.com/office/drawing/2010/main" val="0"/>
                        </a:ext>
                      </a:extLst>
                    </a:blip>
                    <a:srcRect t="3731" b="40302"/>
                    <a:stretch/>
                  </pic:blipFill>
                  <pic:spPr bwMode="auto">
                    <a:xfrm>
                      <a:off x="0" y="0"/>
                      <a:ext cx="2674619" cy="1128996"/>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31A96C11" w14:textId="6348C474" w:rsidR="00596375" w:rsidRDefault="00596375" w:rsidP="00FE5A6A">
      <w:pPr>
        <w:rPr>
          <w:rFonts w:ascii="Calibri" w:hAnsi="Calibri" w:cs="Calibri"/>
          <w:sz w:val="21"/>
          <w:szCs w:val="21"/>
        </w:rPr>
      </w:pPr>
      <w:r>
        <w:rPr>
          <w:rFonts w:ascii="Calibri" w:hAnsi="Calibri" w:cs="Calibri"/>
          <w:sz w:val="21"/>
          <w:szCs w:val="21"/>
        </w:rPr>
        <w:t>Så här blir plottningen:</w:t>
      </w:r>
    </w:p>
    <w:p w14:paraId="79A59118" w14:textId="17233145" w:rsidR="00596375" w:rsidRPr="00E97393" w:rsidRDefault="00BA6CE5" w:rsidP="00FE5A6A">
      <w:pPr>
        <w:rPr>
          <w:rFonts w:ascii="Calibri" w:hAnsi="Calibri" w:cs="Calibri"/>
          <w:sz w:val="21"/>
          <w:szCs w:val="21"/>
        </w:rPr>
      </w:pPr>
      <w:r w:rsidRPr="00BA6CE5">
        <w:rPr>
          <w:rFonts w:ascii="Calibri" w:hAnsi="Calibri" w:cs="Calibri"/>
          <w:noProof/>
          <w:sz w:val="21"/>
          <w:szCs w:val="21"/>
        </w:rPr>
        <w:drawing>
          <wp:inline distT="0" distB="0" distL="0" distR="0" wp14:anchorId="2C85F6D0" wp14:editId="55325A8D">
            <wp:extent cx="2684780" cy="2024914"/>
            <wp:effectExtent l="0" t="0" r="1270" b="0"/>
            <wp:docPr id="27" name="Bildobjek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95680" cy="2033135"/>
                    </a:xfrm>
                    <a:prstGeom prst="rect">
                      <a:avLst/>
                    </a:prstGeom>
                    <a:noFill/>
                    <a:ln>
                      <a:noFill/>
                    </a:ln>
                  </pic:spPr>
                </pic:pic>
              </a:graphicData>
            </a:graphic>
          </wp:inline>
        </w:drawing>
      </w:r>
    </w:p>
    <w:p w14:paraId="2AAD02B7" w14:textId="07C8A5CC" w:rsidR="00F9069E" w:rsidRPr="00E0262E" w:rsidRDefault="00C1181A" w:rsidP="00FE5A6A">
      <w:pPr>
        <w:rPr>
          <w:lang w:val="sv-SE"/>
        </w:rPr>
      </w:pPr>
      <w:r w:rsidRPr="00E0262E">
        <w:rPr>
          <w:lang w:val="sv-SE"/>
        </w:rPr>
        <w:t xml:space="preserve">Det finns också några </w:t>
      </w:r>
      <w:r w:rsidR="009976E6" w:rsidRPr="00E0262E">
        <w:rPr>
          <w:lang w:val="sv-SE"/>
        </w:rPr>
        <w:t>andra funktio</w:t>
      </w:r>
      <w:r w:rsidR="008E157D" w:rsidRPr="00E0262E">
        <w:rPr>
          <w:lang w:val="sv-SE"/>
        </w:rPr>
        <w:t>ner. Pröva att skriva Y2=Y1</w:t>
      </w:r>
      <w:r w:rsidR="00146676" w:rsidRPr="00E0262E">
        <w:rPr>
          <w:lang w:val="sv-SE"/>
        </w:rPr>
        <w:t>&gt;2.</w:t>
      </w:r>
      <w:r w:rsidR="00B15383" w:rsidRPr="00E0262E">
        <w:rPr>
          <w:lang w:val="sv-SE"/>
        </w:rPr>
        <w:t xml:space="preserve"> </w:t>
      </w:r>
    </w:p>
    <w:p w14:paraId="08C2EFA5" w14:textId="11607304" w:rsidR="00B15383" w:rsidRPr="00146676" w:rsidRDefault="00B15383" w:rsidP="00FE5A6A">
      <w:r w:rsidRPr="00B15383">
        <w:rPr>
          <w:noProof/>
        </w:rPr>
        <w:drawing>
          <wp:inline distT="0" distB="0" distL="0" distR="0" wp14:anchorId="61C164F7" wp14:editId="2C97EECA">
            <wp:extent cx="2737413" cy="2064611"/>
            <wp:effectExtent l="0" t="0" r="6350" b="0"/>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742227" cy="2068242"/>
                    </a:xfrm>
                    <a:prstGeom prst="rect">
                      <a:avLst/>
                    </a:prstGeom>
                    <a:noFill/>
                    <a:ln>
                      <a:noFill/>
                    </a:ln>
                  </pic:spPr>
                </pic:pic>
              </a:graphicData>
            </a:graphic>
          </wp:inline>
        </w:drawing>
      </w:r>
    </w:p>
    <w:p w14:paraId="29A750AF" w14:textId="444694B6" w:rsidR="00D10BEE" w:rsidRDefault="00D10BEE" w:rsidP="00407C9A">
      <w:pPr>
        <w:spacing w:after="120"/>
        <w:rPr>
          <w:sz w:val="21"/>
          <w:szCs w:val="21"/>
          <w:lang w:val="sv"/>
        </w:rPr>
      </w:pPr>
      <w:r>
        <w:rPr>
          <w:sz w:val="21"/>
          <w:szCs w:val="21"/>
          <w:lang w:val="sv"/>
        </w:rPr>
        <w:lastRenderedPageBreak/>
        <w:t>En bra tillämpning på styckvis funktion är följande:</w:t>
      </w:r>
    </w:p>
    <w:p w14:paraId="598D6152" w14:textId="0998D584" w:rsidR="00407C9A" w:rsidRDefault="00283DD1" w:rsidP="00407C9A">
      <w:pPr>
        <w:pBdr>
          <w:top w:val="single" w:sz="4" w:space="1" w:color="auto"/>
          <w:left w:val="single" w:sz="4" w:space="4" w:color="auto"/>
          <w:bottom w:val="single" w:sz="4" w:space="1" w:color="auto"/>
          <w:right w:val="single" w:sz="4" w:space="4" w:color="auto"/>
        </w:pBdr>
        <w:spacing w:after="40"/>
        <w:ind w:right="496"/>
        <w:jc w:val="center"/>
        <w:rPr>
          <w:b/>
          <w:bCs/>
          <w:sz w:val="24"/>
          <w:szCs w:val="24"/>
          <w:lang w:val="sv"/>
        </w:rPr>
      </w:pPr>
      <w:r>
        <w:rPr>
          <w:noProof/>
        </w:rPr>
        <w:drawing>
          <wp:inline distT="0" distB="0" distL="0" distR="0" wp14:anchorId="4CDF6681" wp14:editId="78C72264">
            <wp:extent cx="1203768" cy="1256030"/>
            <wp:effectExtent l="0" t="0" r="0" b="1270"/>
            <wp:docPr id="33" name="Bildobjekt 33" descr="nurse, doctor from hospital, therapist, medical staff, woman, isolated vector charac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urse, doctor from hospital, therapist, medical staff, woman, isolated vector character"/>
                    <pic:cNvPicPr>
                      <a:picLocks noChangeAspect="1" noChangeArrowheads="1"/>
                    </pic:cNvPicPr>
                  </pic:nvPicPr>
                  <pic:blipFill rotWithShape="1">
                    <a:blip r:embed="rId43">
                      <a:extLst>
                        <a:ext uri="{28A0092B-C50C-407E-A947-70E740481C1C}">
                          <a14:useLocalDpi xmlns:a14="http://schemas.microsoft.com/office/drawing/2010/main" val="0"/>
                        </a:ext>
                      </a:extLst>
                    </a:blip>
                    <a:srcRect l="-2486" t="-5068" r="45023" b="5068"/>
                    <a:stretch/>
                  </pic:blipFill>
                  <pic:spPr bwMode="auto">
                    <a:xfrm>
                      <a:off x="0" y="0"/>
                      <a:ext cx="1203768" cy="1256030"/>
                    </a:xfrm>
                    <a:prstGeom prst="rect">
                      <a:avLst/>
                    </a:prstGeom>
                    <a:noFill/>
                    <a:ln>
                      <a:noFill/>
                    </a:ln>
                    <a:extLst>
                      <a:ext uri="{53640926-AAD7-44D8-BBD7-CCE9431645EC}">
                        <a14:shadowObscured xmlns:a14="http://schemas.microsoft.com/office/drawing/2010/main"/>
                      </a:ext>
                    </a:extLst>
                  </pic:spPr>
                </pic:pic>
              </a:graphicData>
            </a:graphic>
          </wp:inline>
        </w:drawing>
      </w:r>
    </w:p>
    <w:p w14:paraId="6BC8FB25" w14:textId="7B85EFDD" w:rsidR="00B268FC" w:rsidRPr="00E0262E" w:rsidRDefault="00B268FC" w:rsidP="00D10BEE">
      <w:pPr>
        <w:pBdr>
          <w:top w:val="single" w:sz="4" w:space="1" w:color="auto"/>
          <w:left w:val="single" w:sz="4" w:space="4" w:color="auto"/>
          <w:bottom w:val="single" w:sz="4" w:space="1" w:color="auto"/>
          <w:right w:val="single" w:sz="4" w:space="4" w:color="auto"/>
        </w:pBdr>
        <w:spacing w:after="40"/>
        <w:ind w:right="496"/>
        <w:rPr>
          <w:b/>
          <w:bCs/>
          <w:sz w:val="24"/>
          <w:szCs w:val="24"/>
          <w:lang w:val="sv-SE" w:eastAsia="sv-SE"/>
        </w:rPr>
      </w:pPr>
      <w:r w:rsidRPr="00407C9A">
        <w:rPr>
          <w:b/>
          <w:bCs/>
          <w:sz w:val="24"/>
          <w:szCs w:val="24"/>
          <w:lang w:val="sv"/>
        </w:rPr>
        <w:t>Kostnaden för en läkarunder</w:t>
      </w:r>
      <w:r w:rsidR="00DE1551" w:rsidRPr="00407C9A">
        <w:rPr>
          <w:b/>
          <w:bCs/>
          <w:sz w:val="24"/>
          <w:szCs w:val="24"/>
          <w:lang w:val="sv"/>
        </w:rPr>
        <w:t>s</w:t>
      </w:r>
      <w:r w:rsidRPr="00407C9A">
        <w:rPr>
          <w:b/>
          <w:bCs/>
          <w:sz w:val="24"/>
          <w:szCs w:val="24"/>
          <w:lang w:val="sv"/>
        </w:rPr>
        <w:t xml:space="preserve">ökning hos en mottagning baseras på </w:t>
      </w:r>
      <w:r w:rsidR="00283DD1">
        <w:rPr>
          <w:b/>
          <w:bCs/>
          <w:sz w:val="24"/>
          <w:szCs w:val="24"/>
          <w:lang w:val="sv"/>
        </w:rPr>
        <w:t>den tid undersök-ningarna tar</w:t>
      </w:r>
      <w:r w:rsidRPr="00407C9A">
        <w:rPr>
          <w:b/>
          <w:bCs/>
          <w:sz w:val="24"/>
          <w:szCs w:val="24"/>
          <w:lang w:val="sv"/>
        </w:rPr>
        <w:t>. Upp till 10 minuter kostar 100 kr</w:t>
      </w:r>
      <w:r w:rsidR="00D10BEE" w:rsidRPr="00407C9A">
        <w:rPr>
          <w:b/>
          <w:bCs/>
          <w:sz w:val="24"/>
          <w:szCs w:val="24"/>
          <w:lang w:val="sv"/>
        </w:rPr>
        <w:t>.</w:t>
      </w:r>
      <w:r w:rsidR="00CD22B8" w:rsidRPr="00407C9A">
        <w:rPr>
          <w:b/>
          <w:bCs/>
          <w:sz w:val="24"/>
          <w:szCs w:val="24"/>
          <w:lang w:val="sv"/>
        </w:rPr>
        <w:t xml:space="preserve"> </w:t>
      </w:r>
      <w:r w:rsidRPr="00407C9A">
        <w:rPr>
          <w:b/>
          <w:bCs/>
          <w:sz w:val="24"/>
          <w:szCs w:val="24"/>
          <w:lang w:val="sv"/>
        </w:rPr>
        <w:t xml:space="preserve">Över 10 minuter och upp till 20 minuter kostar </w:t>
      </w:r>
      <w:r w:rsidR="00DE1551" w:rsidRPr="00407C9A">
        <w:rPr>
          <w:b/>
          <w:bCs/>
          <w:sz w:val="24"/>
          <w:szCs w:val="24"/>
          <w:lang w:val="sv"/>
        </w:rPr>
        <w:t>175 kr</w:t>
      </w:r>
      <w:r w:rsidR="006B084A" w:rsidRPr="00407C9A">
        <w:rPr>
          <w:b/>
          <w:bCs/>
          <w:sz w:val="24"/>
          <w:szCs w:val="24"/>
          <w:lang w:val="sv"/>
        </w:rPr>
        <w:t>.</w:t>
      </w:r>
      <w:r w:rsidR="00CD22B8" w:rsidRPr="00407C9A">
        <w:rPr>
          <w:b/>
          <w:bCs/>
          <w:sz w:val="24"/>
          <w:szCs w:val="24"/>
          <w:lang w:val="sv"/>
        </w:rPr>
        <w:t xml:space="preserve"> </w:t>
      </w:r>
      <w:r w:rsidRPr="00407C9A">
        <w:rPr>
          <w:b/>
          <w:bCs/>
          <w:sz w:val="24"/>
          <w:szCs w:val="24"/>
          <w:lang w:val="sv"/>
        </w:rPr>
        <w:t xml:space="preserve">Över </w:t>
      </w:r>
      <w:r w:rsidR="00DE1551" w:rsidRPr="00407C9A">
        <w:rPr>
          <w:b/>
          <w:bCs/>
          <w:sz w:val="24"/>
          <w:szCs w:val="24"/>
          <w:lang w:val="sv"/>
        </w:rPr>
        <w:t xml:space="preserve">20 </w:t>
      </w:r>
      <w:r w:rsidRPr="00407C9A">
        <w:rPr>
          <w:b/>
          <w:bCs/>
          <w:sz w:val="24"/>
          <w:szCs w:val="24"/>
          <w:lang w:val="sv"/>
        </w:rPr>
        <w:t xml:space="preserve">minuter kostar </w:t>
      </w:r>
      <w:r w:rsidR="00DE1551" w:rsidRPr="00407C9A">
        <w:rPr>
          <w:b/>
          <w:bCs/>
          <w:sz w:val="24"/>
          <w:szCs w:val="24"/>
          <w:lang w:val="sv"/>
        </w:rPr>
        <w:t>175 kr</w:t>
      </w:r>
      <w:r w:rsidRPr="00407C9A">
        <w:rPr>
          <w:b/>
          <w:bCs/>
          <w:sz w:val="24"/>
          <w:szCs w:val="24"/>
          <w:lang w:val="sv"/>
        </w:rPr>
        <w:t xml:space="preserve"> plus </w:t>
      </w:r>
      <w:r w:rsidR="00DE1551" w:rsidRPr="00407C9A">
        <w:rPr>
          <w:b/>
          <w:bCs/>
          <w:sz w:val="24"/>
          <w:szCs w:val="24"/>
          <w:lang w:val="sv"/>
        </w:rPr>
        <w:t>15 kr</w:t>
      </w:r>
      <w:r w:rsidRPr="00407C9A">
        <w:rPr>
          <w:b/>
          <w:bCs/>
          <w:sz w:val="24"/>
          <w:szCs w:val="24"/>
          <w:lang w:val="sv"/>
        </w:rPr>
        <w:t xml:space="preserve"> per minut över </w:t>
      </w:r>
      <w:r w:rsidR="00E91529">
        <w:rPr>
          <w:b/>
          <w:bCs/>
          <w:sz w:val="24"/>
          <w:szCs w:val="24"/>
          <w:lang w:val="sv"/>
        </w:rPr>
        <w:t xml:space="preserve">20 </w:t>
      </w:r>
      <w:r w:rsidRPr="00407C9A">
        <w:rPr>
          <w:b/>
          <w:bCs/>
          <w:sz w:val="24"/>
          <w:szCs w:val="24"/>
          <w:lang w:val="sv"/>
        </w:rPr>
        <w:t>minuter</w:t>
      </w:r>
      <w:r w:rsidR="00DE1551" w:rsidRPr="00407C9A">
        <w:rPr>
          <w:b/>
          <w:bCs/>
          <w:sz w:val="24"/>
          <w:szCs w:val="24"/>
          <w:lang w:val="sv"/>
        </w:rPr>
        <w:t>.</w:t>
      </w:r>
    </w:p>
    <w:p w14:paraId="1857A152" w14:textId="2C4E3A2D" w:rsidR="00B268FC" w:rsidRPr="00E0262E" w:rsidRDefault="00CD22B8" w:rsidP="00CD22B8">
      <w:pPr>
        <w:spacing w:before="120" w:after="40"/>
        <w:rPr>
          <w:sz w:val="21"/>
          <w:szCs w:val="21"/>
          <w:lang w:val="sv-SE" w:eastAsia="sv-SE"/>
        </w:rPr>
      </w:pPr>
      <w:r>
        <w:rPr>
          <w:sz w:val="21"/>
          <w:szCs w:val="21"/>
          <w:lang w:val="sv"/>
        </w:rPr>
        <w:t xml:space="preserve">Funktionen kan man </w:t>
      </w:r>
      <w:r w:rsidR="00B268FC" w:rsidRPr="00B268FC">
        <w:rPr>
          <w:sz w:val="21"/>
          <w:szCs w:val="21"/>
          <w:lang w:val="sv"/>
        </w:rPr>
        <w:t>skriva så här:</w:t>
      </w:r>
    </w:p>
    <w:p w14:paraId="16BD467A" w14:textId="523E5115" w:rsidR="00A824BA" w:rsidRPr="00B268FC" w:rsidRDefault="006B084A" w:rsidP="00AA7A75">
      <w:pPr>
        <w:autoSpaceDE w:val="0"/>
        <w:autoSpaceDN w:val="0"/>
        <w:adjustRightInd w:val="0"/>
        <w:spacing w:after="0" w:line="240" w:lineRule="auto"/>
        <w:rPr>
          <w:rFonts w:ascii="Calibri" w:hAnsi="Calibri" w:cs="Calibri"/>
          <w:sz w:val="21"/>
          <w:szCs w:val="21"/>
        </w:rPr>
      </w:pPr>
      <w:r w:rsidRPr="006B084A">
        <w:rPr>
          <w:rFonts w:ascii="Calibri" w:hAnsi="Calibri" w:cs="Calibri"/>
          <w:position w:val="-44"/>
          <w:sz w:val="21"/>
          <w:szCs w:val="21"/>
        </w:rPr>
        <w:object w:dxaOrig="2560" w:dyaOrig="980" w14:anchorId="5A2A113F">
          <v:shape id="_x0000_i1030" type="#_x0000_t75" style="width:128.25pt;height:49.5pt" o:ole="">
            <v:imagedata r:id="rId44" o:title=""/>
          </v:shape>
          <o:OLEObject Type="Embed" ProgID="Equation.DSMT4" ShapeID="_x0000_i1030" DrawAspect="Content" ObjectID="_1734187365" r:id="rId45"/>
        </w:object>
      </w:r>
    </w:p>
    <w:p w14:paraId="7D6F838C" w14:textId="73687E41" w:rsidR="00FF2599" w:rsidRPr="00B268FC" w:rsidRDefault="00FF2599" w:rsidP="00AA7A75">
      <w:pPr>
        <w:autoSpaceDE w:val="0"/>
        <w:autoSpaceDN w:val="0"/>
        <w:adjustRightInd w:val="0"/>
        <w:spacing w:after="0" w:line="240" w:lineRule="auto"/>
        <w:rPr>
          <w:b/>
          <w:bCs/>
          <w:sz w:val="21"/>
          <w:szCs w:val="21"/>
        </w:rPr>
      </w:pPr>
    </w:p>
    <w:p w14:paraId="3F8357CF" w14:textId="2904C2A1" w:rsidR="00FE5A6A" w:rsidRDefault="006E4A20" w:rsidP="003838C0">
      <w:r w:rsidRPr="006E4A20">
        <w:rPr>
          <w:noProof/>
        </w:rPr>
        <w:drawing>
          <wp:inline distT="0" distB="0" distL="0" distR="0" wp14:anchorId="199EEFBF" wp14:editId="0F26EB99">
            <wp:extent cx="2986269" cy="2252304"/>
            <wp:effectExtent l="0" t="0" r="5080" b="0"/>
            <wp:docPr id="30" name="Bildobjekt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998495" cy="2261525"/>
                    </a:xfrm>
                    <a:prstGeom prst="rect">
                      <a:avLst/>
                    </a:prstGeom>
                    <a:noFill/>
                    <a:ln>
                      <a:noFill/>
                    </a:ln>
                  </pic:spPr>
                </pic:pic>
              </a:graphicData>
            </a:graphic>
          </wp:inline>
        </w:drawing>
      </w:r>
    </w:p>
    <w:p w14:paraId="36AB706F" w14:textId="68FC0C5F" w:rsidR="006E4A20" w:rsidRDefault="006D613C" w:rsidP="00346EB4">
      <w:pPr>
        <w:spacing w:after="60"/>
      </w:pPr>
      <w:r w:rsidRPr="00E0262E">
        <w:rPr>
          <w:lang w:val="sv-SE"/>
        </w:rPr>
        <w:t>Mottagningen är intresserad av att ha få lite statistik över sina patienter och hur lång tid undersökningarna tog. De vill också få en snabb sammanställning över intäkterna från patienterna.</w:t>
      </w:r>
      <w:r w:rsidR="006A3376" w:rsidRPr="00E0262E">
        <w:rPr>
          <w:lang w:val="sv-SE"/>
        </w:rPr>
        <w:t xml:space="preserve"> I statistikeditorn lägger vi nu i lista L1 in den undersökningstiden för varje patient, i lista L2 de kumulerade frekvenserna för L1. (tryck på </w:t>
      </w:r>
      <w:r w:rsidR="006A3376" w:rsidRPr="00E0262E">
        <w:rPr>
          <w:rFonts w:ascii="TI84PlusCEKeys" w:hAnsi="TI84PlusCEKeys"/>
          <w:lang w:val="sv-SE"/>
        </w:rPr>
        <w:t>y</w:t>
      </w:r>
      <w:r w:rsidR="006A3376" w:rsidRPr="00E0262E">
        <w:rPr>
          <w:lang w:val="sv-SE"/>
        </w:rPr>
        <w:t xml:space="preserve"> </w:t>
      </w:r>
      <w:r w:rsidR="006A3376" w:rsidRPr="00E0262E">
        <w:rPr>
          <w:rFonts w:ascii="TI84PlusCEKeys" w:hAnsi="TI84PlusCEKeys"/>
          <w:lang w:val="sv-SE"/>
        </w:rPr>
        <w:t>9</w:t>
      </w:r>
      <w:r w:rsidR="006A3376" w:rsidRPr="00E0262E">
        <w:rPr>
          <w:lang w:val="sv-SE"/>
        </w:rPr>
        <w:t>, välj OPS och sedan 6:kumSum) och i lista L3 har vi kostnaden för varje patient</w:t>
      </w:r>
      <w:r w:rsidR="00376FF6" w:rsidRPr="00E0262E">
        <w:rPr>
          <w:lang w:val="sv-SE"/>
        </w:rPr>
        <w:t xml:space="preserve">. </w:t>
      </w:r>
      <w:r w:rsidR="00376FF6">
        <w:t>Titta på formeln i kolumnhuvudet. Där står:</w:t>
      </w:r>
    </w:p>
    <w:p w14:paraId="3289E5E4" w14:textId="3B8E9633" w:rsidR="00376FF6" w:rsidRDefault="00346EB4" w:rsidP="003838C0">
      <w:r w:rsidRPr="00346EB4">
        <w:rPr>
          <w:position w:val="-10"/>
          <w:highlight w:val="yellow"/>
        </w:rPr>
        <w:object w:dxaOrig="1320" w:dyaOrig="340" w14:anchorId="44ABC702">
          <v:shape id="_x0000_i1031" type="#_x0000_t75" style="width:66pt;height:16.5pt" o:ole="">
            <v:imagedata r:id="rId47" o:title=""/>
          </v:shape>
          <o:OLEObject Type="Embed" ProgID="Equation.DSMT4" ShapeID="_x0000_i1031" DrawAspect="Content" ObjectID="_1734187366" r:id="rId48"/>
        </w:object>
      </w:r>
    </w:p>
    <w:p w14:paraId="682507FA" w14:textId="3940EABB" w:rsidR="00346EB4" w:rsidRDefault="00346EB4" w:rsidP="003838C0">
      <w:r w:rsidRPr="00E0262E">
        <w:rPr>
          <w:lang w:val="sv-SE"/>
        </w:rPr>
        <w:t xml:space="preserve">Vi har citattecken omkring formeln. Det betyder att om vi gör redigeringar i lista L1 så uppdateras data i L3. </w:t>
      </w:r>
      <w:r>
        <w:t>Det är ju så kalkylprogram fungerar.</w:t>
      </w:r>
    </w:p>
    <w:p w14:paraId="0A6F000E" w14:textId="79AF3D72" w:rsidR="00376FF6" w:rsidRDefault="00346EB4" w:rsidP="003838C0">
      <w:r w:rsidRPr="00346EB4">
        <w:rPr>
          <w:noProof/>
        </w:rPr>
        <w:drawing>
          <wp:inline distT="0" distB="0" distL="0" distR="0" wp14:anchorId="62D8ADE8" wp14:editId="1A6E8866">
            <wp:extent cx="2853159" cy="2151910"/>
            <wp:effectExtent l="0" t="0" r="4445" b="1270"/>
            <wp:docPr id="31" name="Bildobjekt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876780" cy="2169725"/>
                    </a:xfrm>
                    <a:prstGeom prst="rect">
                      <a:avLst/>
                    </a:prstGeom>
                    <a:noFill/>
                    <a:ln>
                      <a:noFill/>
                    </a:ln>
                  </pic:spPr>
                </pic:pic>
              </a:graphicData>
            </a:graphic>
          </wp:inline>
        </w:drawing>
      </w:r>
    </w:p>
    <w:p w14:paraId="41C0C3BC" w14:textId="473BC02A" w:rsidR="006D613C" w:rsidRPr="00E0262E" w:rsidRDefault="00283DD1" w:rsidP="003838C0">
      <w:pPr>
        <w:rPr>
          <w:lang w:val="sv-SE"/>
        </w:rPr>
      </w:pPr>
      <w:r w:rsidRPr="00E0262E">
        <w:rPr>
          <w:lang w:val="sv-SE"/>
        </w:rPr>
        <w:t>Nu kan man direkt beräkna en del statistiska mått i grundfönstret.</w:t>
      </w:r>
      <w:r w:rsidR="00FC2998" w:rsidRPr="00E0262E">
        <w:rPr>
          <w:lang w:val="sv-SE"/>
        </w:rPr>
        <w:t xml:space="preserve"> </w:t>
      </w:r>
      <w:r w:rsidR="00723F21" w:rsidRPr="00E0262E">
        <w:rPr>
          <w:lang w:val="sv-SE"/>
        </w:rPr>
        <w:t xml:space="preserve"> Medelvärdet för undersökningstid ligger alltså på ca 23 minuter och i genomsnitt betalar en patient 260 kr.</w:t>
      </w:r>
    </w:p>
    <w:p w14:paraId="62F4ADB9" w14:textId="43C2A4A6" w:rsidR="00283DD1" w:rsidRDefault="00723F21" w:rsidP="003838C0">
      <w:r w:rsidRPr="00723F21">
        <w:rPr>
          <w:noProof/>
        </w:rPr>
        <w:drawing>
          <wp:inline distT="0" distB="0" distL="0" distR="0" wp14:anchorId="0E7D20E6" wp14:editId="4D03B54D">
            <wp:extent cx="2834005" cy="1222860"/>
            <wp:effectExtent l="19050" t="19050" r="23495" b="15875"/>
            <wp:docPr id="34" name="Bildobjekt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50">
                      <a:extLst>
                        <a:ext uri="{28A0092B-C50C-407E-A947-70E740481C1C}">
                          <a14:useLocalDpi xmlns:a14="http://schemas.microsoft.com/office/drawing/2010/main" val="0"/>
                        </a:ext>
                      </a:extLst>
                    </a:blip>
                    <a:srcRect b="42789"/>
                    <a:stretch/>
                  </pic:blipFill>
                  <pic:spPr bwMode="auto">
                    <a:xfrm>
                      <a:off x="0" y="0"/>
                      <a:ext cx="2851495" cy="1230407"/>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1D3349A7" w14:textId="57E33FD2" w:rsidR="00723F21" w:rsidRPr="00E0262E" w:rsidRDefault="00483825" w:rsidP="003838C0">
      <w:pPr>
        <w:rPr>
          <w:lang w:val="sv-SE"/>
        </w:rPr>
      </w:pPr>
      <w:r w:rsidRPr="00E0262E">
        <w:rPr>
          <w:lang w:val="sv-SE"/>
        </w:rPr>
        <w:t>Här ett diagram som visar fördelningen av undersök</w:t>
      </w:r>
      <w:r w:rsidR="006B2F11" w:rsidRPr="00E0262E">
        <w:rPr>
          <w:lang w:val="sv-SE"/>
        </w:rPr>
        <w:t>-</w:t>
      </w:r>
      <w:r w:rsidRPr="00E0262E">
        <w:rPr>
          <w:lang w:val="sv-SE"/>
        </w:rPr>
        <w:t>ningstid för 34 patienter. Vi ser att 8 patienter har en undersökningstid mellan 20 och 25 minuter.</w:t>
      </w:r>
    </w:p>
    <w:p w14:paraId="5A44306D" w14:textId="3FA4C2AF" w:rsidR="00483825" w:rsidRDefault="00483825" w:rsidP="003838C0">
      <w:r w:rsidRPr="00483825">
        <w:rPr>
          <w:noProof/>
        </w:rPr>
        <w:drawing>
          <wp:inline distT="0" distB="0" distL="0" distR="0" wp14:anchorId="095DCF14" wp14:editId="37589CB3">
            <wp:extent cx="2957331" cy="2230478"/>
            <wp:effectExtent l="0" t="0" r="0" b="0"/>
            <wp:docPr id="35" name="Bildobjekt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961015" cy="2233256"/>
                    </a:xfrm>
                    <a:prstGeom prst="rect">
                      <a:avLst/>
                    </a:prstGeom>
                    <a:noFill/>
                    <a:ln>
                      <a:noFill/>
                    </a:ln>
                  </pic:spPr>
                </pic:pic>
              </a:graphicData>
            </a:graphic>
          </wp:inline>
        </w:drawing>
      </w:r>
    </w:p>
    <w:sectPr w:rsidR="00483825" w:rsidSect="006408D3">
      <w:headerReference w:type="default" r:id="rId52"/>
      <w:footerReference w:type="default" r:id="rId53"/>
      <w:pgSz w:w="11906" w:h="16838"/>
      <w:pgMar w:top="2268" w:right="567" w:bottom="1418"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D19AE" w14:textId="77777777" w:rsidR="003214A8" w:rsidRDefault="003214A8" w:rsidP="00015496">
      <w:pPr>
        <w:spacing w:after="0" w:line="240" w:lineRule="auto"/>
      </w:pPr>
      <w:r>
        <w:separator/>
      </w:r>
    </w:p>
  </w:endnote>
  <w:endnote w:type="continuationSeparator" w:id="0">
    <w:p w14:paraId="077CBE8B" w14:textId="77777777" w:rsidR="003214A8" w:rsidRDefault="003214A8" w:rsidP="00015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CCPH P+ Frutiger">
    <w:altName w:val="Cambria"/>
    <w:panose1 w:val="00000000000000000000"/>
    <w:charset w:val="00"/>
    <w:family w:val="roman"/>
    <w:notTrueType/>
    <w:pitch w:val="default"/>
    <w:sig w:usb0="00000003" w:usb1="00000000" w:usb2="00000000" w:usb3="00000000" w:csb0="00000001" w:csb1="00000000"/>
  </w:font>
  <w:font w:name="ACCPL D+ Frutiger">
    <w:altName w:val="Calibri"/>
    <w:panose1 w:val="00000000000000000000"/>
    <w:charset w:val="00"/>
    <w:family w:val="swiss"/>
    <w:notTrueType/>
    <w:pitch w:val="default"/>
    <w:sig w:usb0="00000003" w:usb1="00000000" w:usb2="00000000" w:usb3="00000000" w:csb0="00000001" w:csb1="00000000"/>
  </w:font>
  <w:font w:name="TI84PlusCEKeys">
    <w:panose1 w:val="02000000000000000000"/>
    <w:charset w:val="00"/>
    <w:family w:val="auto"/>
    <w:pitch w:val="variable"/>
    <w:sig w:usb0="A000002F" w:usb1="00000008" w:usb2="00000000" w:usb3="00000000" w:csb0="00000111" w:csb1="00000000"/>
  </w:font>
  <w:font w:name="Biome">
    <w:altName w:val="Sylfaen"/>
    <w:charset w:val="00"/>
    <w:family w:val="swiss"/>
    <w:pitch w:val="variable"/>
    <w:sig w:usb0="A11526FF" w:usb1="8000000A" w:usb2="0001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724101289"/>
      <w:docPartObj>
        <w:docPartGallery w:val="Page Numbers (Bottom of Page)"/>
        <w:docPartUnique/>
      </w:docPartObj>
    </w:sdtPr>
    <w:sdtContent>
      <w:p w14:paraId="56728DDB" w14:textId="39A39F22" w:rsidR="00F4156D" w:rsidRPr="00937033" w:rsidRDefault="00F4156D" w:rsidP="00F4156D">
        <w:pPr>
          <w:pStyle w:val="Sidfot"/>
          <w:jc w:val="center"/>
          <w:rPr>
            <w:b/>
            <w:bCs/>
          </w:rPr>
        </w:pPr>
        <w:r w:rsidRPr="00937033">
          <w:rPr>
            <w:b/>
            <w:bCs/>
          </w:rPr>
          <w:sym w:font="Symbol" w:char="F0E3"/>
        </w:r>
        <w:r w:rsidRPr="00937033">
          <w:rPr>
            <w:b/>
            <w:bCs/>
          </w:rPr>
          <w:t xml:space="preserve"> Texas Instruments 202</w:t>
        </w:r>
        <w:r w:rsidR="00E0262E">
          <w:rPr>
            <w:b/>
            <w:bCs/>
          </w:rPr>
          <w:t>3</w:t>
        </w:r>
        <w:r w:rsidRPr="00937033">
          <w:rPr>
            <w:b/>
            <w:bCs/>
          </w:rPr>
          <w:t xml:space="preserve">    TI-84 Plus</w:t>
        </w:r>
        <w:r w:rsidR="00E8772F">
          <w:rPr>
            <w:b/>
            <w:bCs/>
          </w:rPr>
          <w:t xml:space="preserve"> </w:t>
        </w:r>
        <w:r w:rsidRPr="00937033">
          <w:rPr>
            <w:b/>
            <w:bCs/>
          </w:rPr>
          <w:t>CE-T</w:t>
        </w:r>
        <w:r w:rsidR="00A2508D">
          <w:rPr>
            <w:b/>
            <w:bCs/>
          </w:rPr>
          <w:t xml:space="preserve"> </w:t>
        </w:r>
        <w:r w:rsidR="00A2508D" w:rsidRPr="00A2508D">
          <w:rPr>
            <w:b/>
            <w:bCs/>
            <w:sz w:val="18"/>
            <w:szCs w:val="18"/>
          </w:rPr>
          <w:t>PYTHON EDITION</w:t>
        </w:r>
      </w:p>
      <w:p w14:paraId="50CF7AFF" w14:textId="2D2D743A" w:rsidR="00F4156D" w:rsidRPr="00937033" w:rsidRDefault="00F4156D" w:rsidP="00F4156D">
        <w:pPr>
          <w:pStyle w:val="Sidfot"/>
          <w:jc w:val="center"/>
          <w:rPr>
            <w:b/>
            <w:bCs/>
          </w:rPr>
        </w:pPr>
        <w:r w:rsidRPr="00937033">
          <w:rPr>
            <w:b/>
            <w:bCs/>
          </w:rPr>
          <w:fldChar w:fldCharType="begin"/>
        </w:r>
        <w:r w:rsidRPr="00937033">
          <w:rPr>
            <w:b/>
            <w:bCs/>
          </w:rPr>
          <w:instrText>PAGE   \* MERGEFORMAT</w:instrText>
        </w:r>
        <w:r w:rsidRPr="00937033">
          <w:rPr>
            <w:b/>
            <w:bCs/>
          </w:rPr>
          <w:fldChar w:fldCharType="separate"/>
        </w:r>
        <w:r w:rsidRPr="00937033">
          <w:rPr>
            <w:b/>
            <w:bCs/>
          </w:rPr>
          <w:t>2</w:t>
        </w:r>
        <w:r w:rsidRPr="00937033">
          <w:rPr>
            <w:b/>
            <w:bCs/>
          </w:rPr>
          <w:fldChar w:fldCharType="end"/>
        </w:r>
      </w:p>
    </w:sdtContent>
  </w:sdt>
  <w:p w14:paraId="47E3DC42" w14:textId="77777777" w:rsidR="00F4156D" w:rsidRPr="00F4156D" w:rsidRDefault="00F4156D" w:rsidP="00F4156D">
    <w:pPr>
      <w:pStyle w:val="Sidfo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BC13A" w14:textId="77777777" w:rsidR="003214A8" w:rsidRDefault="003214A8" w:rsidP="00015496">
      <w:pPr>
        <w:spacing w:after="0" w:line="240" w:lineRule="auto"/>
      </w:pPr>
      <w:r>
        <w:separator/>
      </w:r>
    </w:p>
  </w:footnote>
  <w:footnote w:type="continuationSeparator" w:id="0">
    <w:p w14:paraId="16C906E0" w14:textId="77777777" w:rsidR="003214A8" w:rsidRDefault="003214A8" w:rsidP="000154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56DED" w14:textId="100AC4D0" w:rsidR="00015496" w:rsidRDefault="001A474B" w:rsidP="00015496">
    <w:pPr>
      <w:rPr>
        <w:rFonts w:ascii="Biome" w:hAnsi="Biome" w:cs="Biome"/>
      </w:rPr>
    </w:pPr>
    <w:r w:rsidRPr="00E64F44">
      <w:rPr>
        <w:rFonts w:ascii="Biome" w:hAnsi="Biome" w:cs="Biome"/>
        <w:noProof/>
      </w:rPr>
      <mc:AlternateContent>
        <mc:Choice Requires="wps">
          <w:drawing>
            <wp:anchor distT="45720" distB="45720" distL="114300" distR="114300" simplePos="0" relativeHeight="251659264" behindDoc="0" locked="0" layoutInCell="1" allowOverlap="1" wp14:anchorId="21852435" wp14:editId="59C494DC">
              <wp:simplePos x="0" y="0"/>
              <wp:positionH relativeFrom="column">
                <wp:posOffset>887095</wp:posOffset>
              </wp:positionH>
              <wp:positionV relativeFrom="paragraph">
                <wp:posOffset>-126365</wp:posOffset>
              </wp:positionV>
              <wp:extent cx="3886200" cy="781050"/>
              <wp:effectExtent l="19050" t="38100" r="38100" b="57150"/>
              <wp:wrapSquare wrapText="bothSides"/>
              <wp:docPr id="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781050"/>
                      </a:xfrm>
                      <a:custGeom>
                        <a:avLst/>
                        <a:gdLst>
                          <a:gd name="connsiteX0" fmla="*/ 0 w 3886200"/>
                          <a:gd name="connsiteY0" fmla="*/ 0 h 781050"/>
                          <a:gd name="connsiteX1" fmla="*/ 477447 w 3886200"/>
                          <a:gd name="connsiteY1" fmla="*/ 0 h 781050"/>
                          <a:gd name="connsiteX2" fmla="*/ 1110343 w 3886200"/>
                          <a:gd name="connsiteY2" fmla="*/ 0 h 781050"/>
                          <a:gd name="connsiteX3" fmla="*/ 1704376 w 3886200"/>
                          <a:gd name="connsiteY3" fmla="*/ 0 h 781050"/>
                          <a:gd name="connsiteX4" fmla="*/ 2181824 w 3886200"/>
                          <a:gd name="connsiteY4" fmla="*/ 0 h 781050"/>
                          <a:gd name="connsiteX5" fmla="*/ 2659271 w 3886200"/>
                          <a:gd name="connsiteY5" fmla="*/ 0 h 781050"/>
                          <a:gd name="connsiteX6" fmla="*/ 3253305 w 3886200"/>
                          <a:gd name="connsiteY6" fmla="*/ 0 h 781050"/>
                          <a:gd name="connsiteX7" fmla="*/ 3886200 w 3886200"/>
                          <a:gd name="connsiteY7" fmla="*/ 0 h 781050"/>
                          <a:gd name="connsiteX8" fmla="*/ 3886200 w 3886200"/>
                          <a:gd name="connsiteY8" fmla="*/ 382715 h 781050"/>
                          <a:gd name="connsiteX9" fmla="*/ 3886200 w 3886200"/>
                          <a:gd name="connsiteY9" fmla="*/ 781050 h 781050"/>
                          <a:gd name="connsiteX10" fmla="*/ 3447615 w 3886200"/>
                          <a:gd name="connsiteY10" fmla="*/ 781050 h 781050"/>
                          <a:gd name="connsiteX11" fmla="*/ 2892443 w 3886200"/>
                          <a:gd name="connsiteY11" fmla="*/ 781050 h 781050"/>
                          <a:gd name="connsiteX12" fmla="*/ 2298410 w 3886200"/>
                          <a:gd name="connsiteY12" fmla="*/ 781050 h 781050"/>
                          <a:gd name="connsiteX13" fmla="*/ 1859824 w 3886200"/>
                          <a:gd name="connsiteY13" fmla="*/ 781050 h 781050"/>
                          <a:gd name="connsiteX14" fmla="*/ 1226929 w 3886200"/>
                          <a:gd name="connsiteY14" fmla="*/ 781050 h 781050"/>
                          <a:gd name="connsiteX15" fmla="*/ 594033 w 3886200"/>
                          <a:gd name="connsiteY15" fmla="*/ 781050 h 781050"/>
                          <a:gd name="connsiteX16" fmla="*/ 0 w 3886200"/>
                          <a:gd name="connsiteY16" fmla="*/ 781050 h 781050"/>
                          <a:gd name="connsiteX17" fmla="*/ 0 w 3886200"/>
                          <a:gd name="connsiteY17" fmla="*/ 382715 h 781050"/>
                          <a:gd name="connsiteX18" fmla="*/ 0 w 3886200"/>
                          <a:gd name="connsiteY18" fmla="*/ 0 h 781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3886200" h="781050" fill="none" extrusionOk="0">
                            <a:moveTo>
                              <a:pt x="0" y="0"/>
                            </a:moveTo>
                            <a:cubicBezTo>
                              <a:pt x="149690" y="-12525"/>
                              <a:pt x="308362" y="17093"/>
                              <a:pt x="477447" y="0"/>
                            </a:cubicBezTo>
                            <a:cubicBezTo>
                              <a:pt x="646532" y="-17093"/>
                              <a:pt x="843094" y="73821"/>
                              <a:pt x="1110343" y="0"/>
                            </a:cubicBezTo>
                            <a:cubicBezTo>
                              <a:pt x="1377592" y="-73821"/>
                              <a:pt x="1547171" y="48345"/>
                              <a:pt x="1704376" y="0"/>
                            </a:cubicBezTo>
                            <a:cubicBezTo>
                              <a:pt x="1861581" y="-48345"/>
                              <a:pt x="1955433" y="40550"/>
                              <a:pt x="2181824" y="0"/>
                            </a:cubicBezTo>
                            <a:cubicBezTo>
                              <a:pt x="2408215" y="-40550"/>
                              <a:pt x="2469214" y="49344"/>
                              <a:pt x="2659271" y="0"/>
                            </a:cubicBezTo>
                            <a:cubicBezTo>
                              <a:pt x="2849328" y="-49344"/>
                              <a:pt x="3002133" y="14585"/>
                              <a:pt x="3253305" y="0"/>
                            </a:cubicBezTo>
                            <a:cubicBezTo>
                              <a:pt x="3504477" y="-14585"/>
                              <a:pt x="3692161" y="49536"/>
                              <a:pt x="3886200" y="0"/>
                            </a:cubicBezTo>
                            <a:cubicBezTo>
                              <a:pt x="3927137" y="168836"/>
                              <a:pt x="3854124" y="212290"/>
                              <a:pt x="3886200" y="382715"/>
                            </a:cubicBezTo>
                            <a:cubicBezTo>
                              <a:pt x="3918276" y="553141"/>
                              <a:pt x="3857498" y="680203"/>
                              <a:pt x="3886200" y="781050"/>
                            </a:cubicBezTo>
                            <a:cubicBezTo>
                              <a:pt x="3686390" y="822434"/>
                              <a:pt x="3658496" y="733257"/>
                              <a:pt x="3447615" y="781050"/>
                            </a:cubicBezTo>
                            <a:cubicBezTo>
                              <a:pt x="3236735" y="828843"/>
                              <a:pt x="3154772" y="764262"/>
                              <a:pt x="2892443" y="781050"/>
                            </a:cubicBezTo>
                            <a:cubicBezTo>
                              <a:pt x="2630114" y="797838"/>
                              <a:pt x="2490435" y="720796"/>
                              <a:pt x="2298410" y="781050"/>
                            </a:cubicBezTo>
                            <a:cubicBezTo>
                              <a:pt x="2106385" y="841304"/>
                              <a:pt x="2065908" y="766499"/>
                              <a:pt x="1859824" y="781050"/>
                            </a:cubicBezTo>
                            <a:cubicBezTo>
                              <a:pt x="1653740" y="795601"/>
                              <a:pt x="1495522" y="717646"/>
                              <a:pt x="1226929" y="781050"/>
                            </a:cubicBezTo>
                            <a:cubicBezTo>
                              <a:pt x="958336" y="844454"/>
                              <a:pt x="883736" y="777294"/>
                              <a:pt x="594033" y="781050"/>
                            </a:cubicBezTo>
                            <a:cubicBezTo>
                              <a:pt x="304330" y="784806"/>
                              <a:pt x="230303" y="767566"/>
                              <a:pt x="0" y="781050"/>
                            </a:cubicBezTo>
                            <a:cubicBezTo>
                              <a:pt x="-17262" y="638535"/>
                              <a:pt x="37741" y="570849"/>
                              <a:pt x="0" y="382715"/>
                            </a:cubicBezTo>
                            <a:cubicBezTo>
                              <a:pt x="-37741" y="194582"/>
                              <a:pt x="16630" y="84039"/>
                              <a:pt x="0" y="0"/>
                            </a:cubicBezTo>
                            <a:close/>
                          </a:path>
                          <a:path w="3886200" h="781050" stroke="0" extrusionOk="0">
                            <a:moveTo>
                              <a:pt x="0" y="0"/>
                            </a:moveTo>
                            <a:cubicBezTo>
                              <a:pt x="277459" y="-35274"/>
                              <a:pt x="387797" y="59864"/>
                              <a:pt x="632895" y="0"/>
                            </a:cubicBezTo>
                            <a:cubicBezTo>
                              <a:pt x="877993" y="-59864"/>
                              <a:pt x="1001036" y="44430"/>
                              <a:pt x="1149205" y="0"/>
                            </a:cubicBezTo>
                            <a:cubicBezTo>
                              <a:pt x="1297374" y="-44430"/>
                              <a:pt x="1549738" y="20448"/>
                              <a:pt x="1665514" y="0"/>
                            </a:cubicBezTo>
                            <a:cubicBezTo>
                              <a:pt x="1781290" y="-20448"/>
                              <a:pt x="2073232" y="55887"/>
                              <a:pt x="2298410" y="0"/>
                            </a:cubicBezTo>
                            <a:cubicBezTo>
                              <a:pt x="2523588" y="-55887"/>
                              <a:pt x="2597117" y="33434"/>
                              <a:pt x="2853581" y="0"/>
                            </a:cubicBezTo>
                            <a:cubicBezTo>
                              <a:pt x="3110045" y="-33434"/>
                              <a:pt x="3110151" y="874"/>
                              <a:pt x="3292167" y="0"/>
                            </a:cubicBezTo>
                            <a:cubicBezTo>
                              <a:pt x="3474183" y="-874"/>
                              <a:pt x="3600795" y="13748"/>
                              <a:pt x="3886200" y="0"/>
                            </a:cubicBezTo>
                            <a:cubicBezTo>
                              <a:pt x="3894642" y="123277"/>
                              <a:pt x="3857947" y="202291"/>
                              <a:pt x="3886200" y="390525"/>
                            </a:cubicBezTo>
                            <a:cubicBezTo>
                              <a:pt x="3914453" y="578760"/>
                              <a:pt x="3849399" y="639655"/>
                              <a:pt x="3886200" y="781050"/>
                            </a:cubicBezTo>
                            <a:cubicBezTo>
                              <a:pt x="3761214" y="830055"/>
                              <a:pt x="3563566" y="780509"/>
                              <a:pt x="3447615" y="781050"/>
                            </a:cubicBezTo>
                            <a:cubicBezTo>
                              <a:pt x="3331665" y="781591"/>
                              <a:pt x="3161174" y="773989"/>
                              <a:pt x="2970167" y="781050"/>
                            </a:cubicBezTo>
                            <a:cubicBezTo>
                              <a:pt x="2779160" y="788111"/>
                              <a:pt x="2648138" y="760390"/>
                              <a:pt x="2453858" y="781050"/>
                            </a:cubicBezTo>
                            <a:cubicBezTo>
                              <a:pt x="2259578" y="801710"/>
                              <a:pt x="2105173" y="773705"/>
                              <a:pt x="2015272" y="781050"/>
                            </a:cubicBezTo>
                            <a:cubicBezTo>
                              <a:pt x="1925371" y="788395"/>
                              <a:pt x="1620149" y="741434"/>
                              <a:pt x="1498963" y="781050"/>
                            </a:cubicBezTo>
                            <a:cubicBezTo>
                              <a:pt x="1377777" y="820666"/>
                              <a:pt x="1106038" y="779796"/>
                              <a:pt x="982653" y="781050"/>
                            </a:cubicBezTo>
                            <a:cubicBezTo>
                              <a:pt x="859268" y="782304"/>
                              <a:pt x="726342" y="732864"/>
                              <a:pt x="544068" y="781050"/>
                            </a:cubicBezTo>
                            <a:cubicBezTo>
                              <a:pt x="361794" y="829236"/>
                              <a:pt x="206663" y="768427"/>
                              <a:pt x="0" y="781050"/>
                            </a:cubicBezTo>
                            <a:cubicBezTo>
                              <a:pt x="-28219" y="646876"/>
                              <a:pt x="12064" y="512656"/>
                              <a:pt x="0" y="413957"/>
                            </a:cubicBezTo>
                            <a:cubicBezTo>
                              <a:pt x="-12064" y="315258"/>
                              <a:pt x="38332" y="120036"/>
                              <a:pt x="0" y="0"/>
                            </a:cubicBezTo>
                            <a:close/>
                          </a:path>
                        </a:pathLst>
                      </a:custGeom>
                      <a:ln>
                        <a:headEnd/>
                        <a:tailEnd/>
                        <a:extLst>
                          <a:ext uri="{C807C97D-BFC1-408E-A445-0C87EB9F89A2}">
                            <ask:lineSketchStyleProps xmlns:ask="http://schemas.microsoft.com/office/drawing/2018/sketchyshapes" sd="3330382907">
                              <a:prstGeom prst="rect">
                                <a:avLst/>
                              </a:prstGeom>
                              <ask:type>
                                <ask:lineSketchScribble/>
                              </ask:type>
                            </ask:lineSketchStyleProps>
                          </a:ext>
                        </a:extLst>
                      </a:ln>
                    </wps:spPr>
                    <wps:style>
                      <a:lnRef idx="1">
                        <a:schemeClr val="accent4"/>
                      </a:lnRef>
                      <a:fillRef idx="2">
                        <a:schemeClr val="accent4"/>
                      </a:fillRef>
                      <a:effectRef idx="1">
                        <a:schemeClr val="accent4"/>
                      </a:effectRef>
                      <a:fontRef idx="minor">
                        <a:schemeClr val="dk1"/>
                      </a:fontRef>
                    </wps:style>
                    <wps:txbx>
                      <w:txbxContent>
                        <w:p w14:paraId="13F776B7" w14:textId="7CBED0C2" w:rsidR="00015496" w:rsidRPr="00E0262E" w:rsidRDefault="00015496" w:rsidP="00C34670">
                          <w:pPr>
                            <w:tabs>
                              <w:tab w:val="left" w:pos="1134"/>
                            </w:tabs>
                            <w:jc w:val="center"/>
                            <w:rPr>
                              <w:rFonts w:ascii="Verdana" w:hAnsi="Verdana"/>
                              <w:b/>
                              <w:bCs/>
                              <w:sz w:val="36"/>
                              <w:szCs w:val="36"/>
                              <w:lang w:val="sv-SE"/>
                              <w14:textOutline w14:w="9525" w14:cap="rnd" w14:cmpd="sng" w14:algn="ctr">
                                <w14:solidFill>
                                  <w14:srgbClr w14:val="000000"/>
                                </w14:solidFill>
                                <w14:prstDash w14:val="solid"/>
                                <w14:bevel/>
                              </w14:textOutline>
                            </w:rPr>
                          </w:pPr>
                          <w:r w:rsidRPr="00E0262E">
                            <w:rPr>
                              <w:rFonts w:ascii="Verdana" w:hAnsi="Verdana"/>
                              <w:b/>
                              <w:bCs/>
                              <w:sz w:val="36"/>
                              <w:szCs w:val="36"/>
                              <w:lang w:val="sv-SE"/>
                              <w14:textOutline w14:w="9525" w14:cap="rnd" w14:cmpd="sng" w14:algn="ctr">
                                <w14:solidFill>
                                  <w14:srgbClr w14:val="000000"/>
                                </w14:solidFill>
                                <w14:prstDash w14:val="solid"/>
                                <w14:bevel/>
                              </w14:textOutline>
                            </w:rPr>
                            <w:t>Tricks och tips för din grafräknare</w:t>
                          </w:r>
                        </w:p>
                        <w:p w14:paraId="17921629" w14:textId="1D5E48DF" w:rsidR="00015496" w:rsidRPr="00E0262E" w:rsidRDefault="0087193A" w:rsidP="00CF2242">
                          <w:pPr>
                            <w:jc w:val="center"/>
                            <w:rPr>
                              <w:rFonts w:ascii="Verdana" w:hAnsi="Verdana"/>
                              <w:sz w:val="32"/>
                              <w:szCs w:val="32"/>
                              <w:lang w:val="sv-SE"/>
                              <w14:textOutline w14:w="9525" w14:cap="rnd" w14:cmpd="sng" w14:algn="ctr">
                                <w14:solidFill>
                                  <w14:srgbClr w14:val="000000"/>
                                </w14:solidFill>
                                <w14:prstDash w14:val="solid"/>
                                <w14:bevel/>
                              </w14:textOutline>
                            </w:rPr>
                          </w:pPr>
                          <w:r w:rsidRPr="00E0262E">
                            <w:rPr>
                              <w:rFonts w:ascii="Verdana" w:hAnsi="Verdana"/>
                              <w:sz w:val="32"/>
                              <w:szCs w:val="32"/>
                              <w:lang w:val="sv-SE"/>
                              <w14:textOutline w14:w="9525" w14:cap="rnd" w14:cmpd="sng" w14:algn="ctr">
                                <w14:solidFill>
                                  <w14:srgbClr w14:val="000000"/>
                                </w14:solidFill>
                                <w14:prstDash w14:val="solid"/>
                                <w14:bevel/>
                              </w14:textOutline>
                            </w:rPr>
                            <w:t>Ställa in fönstret på ett smart sätt</w:t>
                          </w:r>
                          <w:r w:rsidR="00CF2242" w:rsidRPr="00E0262E">
                            <w:rPr>
                              <w:rFonts w:ascii="Verdana" w:hAnsi="Verdana"/>
                              <w:sz w:val="32"/>
                              <w:szCs w:val="32"/>
                              <w:lang w:val="sv-SE"/>
                              <w14:textOutline w14:w="9525" w14:cap="rnd" w14:cmpd="sng" w14:algn="ctr">
                                <w14:solidFill>
                                  <w14:srgbClr w14:val="000000"/>
                                </w14:solidFill>
                                <w14:prstDash w14:val="solid"/>
                                <w14:bevel/>
                              </w14:textOutline>
                            </w:rPr>
                            <w:br/>
                            <w:t>när du ska plotta en graf</w:t>
                          </w:r>
                        </w:p>
                        <w:p w14:paraId="06AB543A" w14:textId="77777777" w:rsidR="00CF2242" w:rsidRPr="00E0262E" w:rsidRDefault="00CF2242">
                          <w:pPr>
                            <w:rPr>
                              <w:lang w:val="sv-S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852435" id="_x0000_t202" coordsize="21600,21600" o:spt="202" path="m,l,21600r21600,l21600,xe">
              <v:stroke joinstyle="miter"/>
              <v:path gradientshapeok="t" o:connecttype="rect"/>
            </v:shapetype>
            <v:shape id="Textruta 2" o:spid="_x0000_s1026" type="#_x0000_t202" style="position:absolute;margin-left:69.85pt;margin-top:-9.95pt;width:306pt;height:6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" fillcolor="#ffd555 [2167]" strokecolor="#ffc000 [3207]" strokeweight=".5pt">
              <v:fill color2="#ffcc31 [2615]" rotate="t" colors="0 #ffdd9c;.5 #ffd78e;1 #ffd479" focus="100%" type="gradient">
                <o:fill v:ext="view" type="gradientUnscaled"/>
              </v:fill>
              <v:textbox>
                <w:txbxContent>
                  <w:p w14:paraId="13F776B7" w14:textId="7CBED0C2" w:rsidR="00015496" w:rsidRPr="00E0262E" w:rsidRDefault="00015496" w:rsidP="00C34670">
                    <w:pPr>
                      <w:tabs>
                        <w:tab w:val="left" w:pos="1134"/>
                      </w:tabs>
                      <w:jc w:val="center"/>
                      <w:rPr>
                        <w:rFonts w:ascii="Verdana" w:hAnsi="Verdana"/>
                        <w:b/>
                        <w:bCs/>
                        <w:sz w:val="36"/>
                        <w:szCs w:val="36"/>
                        <w:lang w:val="sv-SE"/>
                        <w14:textOutline w14:w="9525" w14:cap="rnd" w14:cmpd="sng" w14:algn="ctr">
                          <w14:solidFill>
                            <w14:srgbClr w14:val="000000"/>
                          </w14:solidFill>
                          <w14:prstDash w14:val="solid"/>
                          <w14:bevel/>
                        </w14:textOutline>
                      </w:rPr>
                    </w:pPr>
                    <w:r w:rsidRPr="00E0262E">
                      <w:rPr>
                        <w:rFonts w:ascii="Verdana" w:hAnsi="Verdana"/>
                        <w:b/>
                        <w:bCs/>
                        <w:sz w:val="36"/>
                        <w:szCs w:val="36"/>
                        <w:lang w:val="sv-SE"/>
                        <w14:textOutline w14:w="9525" w14:cap="rnd" w14:cmpd="sng" w14:algn="ctr">
                          <w14:solidFill>
                            <w14:srgbClr w14:val="000000"/>
                          </w14:solidFill>
                          <w14:prstDash w14:val="solid"/>
                          <w14:bevel/>
                        </w14:textOutline>
                      </w:rPr>
                      <w:t>Tricks och tips för din grafräknare</w:t>
                    </w:r>
                  </w:p>
                  <w:p w14:paraId="17921629" w14:textId="1D5E48DF" w:rsidR="00015496" w:rsidRPr="00E0262E" w:rsidRDefault="0087193A" w:rsidP="00CF2242">
                    <w:pPr>
                      <w:jc w:val="center"/>
                      <w:rPr>
                        <w:rFonts w:ascii="Verdana" w:hAnsi="Verdana"/>
                        <w:sz w:val="32"/>
                        <w:szCs w:val="32"/>
                        <w:lang w:val="sv-SE"/>
                        <w14:textOutline w14:w="9525" w14:cap="rnd" w14:cmpd="sng" w14:algn="ctr">
                          <w14:solidFill>
                            <w14:srgbClr w14:val="000000"/>
                          </w14:solidFill>
                          <w14:prstDash w14:val="solid"/>
                          <w14:bevel/>
                        </w14:textOutline>
                      </w:rPr>
                    </w:pPr>
                    <w:r w:rsidRPr="00E0262E">
                      <w:rPr>
                        <w:rFonts w:ascii="Verdana" w:hAnsi="Verdana"/>
                        <w:sz w:val="32"/>
                        <w:szCs w:val="32"/>
                        <w:lang w:val="sv-SE"/>
                        <w14:textOutline w14:w="9525" w14:cap="rnd" w14:cmpd="sng" w14:algn="ctr">
                          <w14:solidFill>
                            <w14:srgbClr w14:val="000000"/>
                          </w14:solidFill>
                          <w14:prstDash w14:val="solid"/>
                          <w14:bevel/>
                        </w14:textOutline>
                      </w:rPr>
                      <w:t>Ställa in fönstret på ett smart sätt</w:t>
                    </w:r>
                    <w:r w:rsidR="00CF2242" w:rsidRPr="00E0262E">
                      <w:rPr>
                        <w:rFonts w:ascii="Verdana" w:hAnsi="Verdana"/>
                        <w:sz w:val="32"/>
                        <w:szCs w:val="32"/>
                        <w:lang w:val="sv-SE"/>
                        <w14:textOutline w14:w="9525" w14:cap="rnd" w14:cmpd="sng" w14:algn="ctr">
                          <w14:solidFill>
                            <w14:srgbClr w14:val="000000"/>
                          </w14:solidFill>
                          <w14:prstDash w14:val="solid"/>
                          <w14:bevel/>
                        </w14:textOutline>
                      </w:rPr>
                      <w:br/>
                      <w:t>när du ska plotta en graf</w:t>
                    </w:r>
                  </w:p>
                  <w:p w14:paraId="06AB543A" w14:textId="77777777" w:rsidR="00CF2242" w:rsidRPr="00E0262E" w:rsidRDefault="00CF2242">
                    <w:pPr>
                      <w:rPr>
                        <w:lang w:val="sv-SE"/>
                      </w:rPr>
                    </w:pPr>
                  </w:p>
                </w:txbxContent>
              </v:textbox>
              <w10:wrap type="square"/>
            </v:shape>
          </w:pict>
        </mc:Fallback>
      </mc:AlternateContent>
    </w:r>
    <w:r w:rsidR="00937033">
      <w:rPr>
        <w:noProof/>
      </w:rPr>
      <w:drawing>
        <wp:anchor distT="0" distB="0" distL="114300" distR="114300" simplePos="0" relativeHeight="251660288" behindDoc="0" locked="0" layoutInCell="1" allowOverlap="1" wp14:anchorId="0EE35710" wp14:editId="69C9EF96">
          <wp:simplePos x="0" y="0"/>
          <wp:positionH relativeFrom="column">
            <wp:posOffset>5373370</wp:posOffset>
          </wp:positionH>
          <wp:positionV relativeFrom="paragraph">
            <wp:posOffset>-304165</wp:posOffset>
          </wp:positionV>
          <wp:extent cx="342900" cy="1027254"/>
          <wp:effectExtent l="0" t="0" r="0" b="1905"/>
          <wp:wrapNone/>
          <wp:docPr id="28" name="Bildobjekt 28" descr="im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_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5011" t="3277" r="33603" b="3659"/>
                  <a:stretch/>
                </pic:blipFill>
                <pic:spPr bwMode="auto">
                  <a:xfrm>
                    <a:off x="0" y="0"/>
                    <a:ext cx="342900" cy="102725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B6DAF"/>
    <w:multiLevelType w:val="multilevel"/>
    <w:tmpl w:val="52108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2257B8"/>
    <w:multiLevelType w:val="hybridMultilevel"/>
    <w:tmpl w:val="2BF0EED8"/>
    <w:lvl w:ilvl="0" w:tplc="041D0001">
      <w:start w:val="1"/>
      <w:numFmt w:val="bullet"/>
      <w:lvlText w:val=""/>
      <w:lvlJc w:val="left"/>
      <w:pPr>
        <w:ind w:left="720" w:hanging="360"/>
      </w:pPr>
      <w:rPr>
        <w:rFonts w:ascii="Symbol" w:hAnsi="Symbol" w:hint="default"/>
      </w:rPr>
    </w:lvl>
    <w:lvl w:ilvl="1" w:tplc="5C4A14D4">
      <w:numFmt w:val="bullet"/>
      <w:lvlText w:val="-"/>
      <w:lvlJc w:val="left"/>
      <w:pPr>
        <w:ind w:left="1440" w:hanging="360"/>
      </w:pPr>
      <w:rPr>
        <w:rFonts w:ascii="Calibri" w:eastAsiaTheme="minorHAnsi" w:hAnsi="Calibri" w:cs="Calibr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1E365B7"/>
    <w:multiLevelType w:val="hybridMultilevel"/>
    <w:tmpl w:val="EE2808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BED2B0C"/>
    <w:multiLevelType w:val="multilevel"/>
    <w:tmpl w:val="6FA6D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3352293">
    <w:abstractNumId w:val="3"/>
  </w:num>
  <w:num w:numId="2" w16cid:durableId="1594245665">
    <w:abstractNumId w:val="1"/>
  </w:num>
  <w:num w:numId="3" w16cid:durableId="2000186773">
    <w:abstractNumId w:val="2"/>
  </w:num>
  <w:num w:numId="4" w16cid:durableId="295647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linkStyles/>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53F"/>
    <w:rsid w:val="0000786C"/>
    <w:rsid w:val="0001411C"/>
    <w:rsid w:val="00015496"/>
    <w:rsid w:val="00020BD9"/>
    <w:rsid w:val="0003458F"/>
    <w:rsid w:val="00041C55"/>
    <w:rsid w:val="00046180"/>
    <w:rsid w:val="0005739C"/>
    <w:rsid w:val="00065AE8"/>
    <w:rsid w:val="00072193"/>
    <w:rsid w:val="000761F3"/>
    <w:rsid w:val="0008660A"/>
    <w:rsid w:val="000912AC"/>
    <w:rsid w:val="000B4468"/>
    <w:rsid w:val="000C045E"/>
    <w:rsid w:val="000C09A3"/>
    <w:rsid w:val="000C102F"/>
    <w:rsid w:val="000C3B1E"/>
    <w:rsid w:val="000D055F"/>
    <w:rsid w:val="000D6C3B"/>
    <w:rsid w:val="000E75EA"/>
    <w:rsid w:val="000F3563"/>
    <w:rsid w:val="00104F9D"/>
    <w:rsid w:val="00123A47"/>
    <w:rsid w:val="00140490"/>
    <w:rsid w:val="00140741"/>
    <w:rsid w:val="00145A68"/>
    <w:rsid w:val="00146676"/>
    <w:rsid w:val="001474CD"/>
    <w:rsid w:val="00156044"/>
    <w:rsid w:val="00163BF3"/>
    <w:rsid w:val="0017525C"/>
    <w:rsid w:val="0017571E"/>
    <w:rsid w:val="001952AE"/>
    <w:rsid w:val="001A1B65"/>
    <w:rsid w:val="001A2546"/>
    <w:rsid w:val="001A474B"/>
    <w:rsid w:val="001A7C3A"/>
    <w:rsid w:val="001B1503"/>
    <w:rsid w:val="001B3484"/>
    <w:rsid w:val="001D3746"/>
    <w:rsid w:val="001D5F8D"/>
    <w:rsid w:val="001E36C2"/>
    <w:rsid w:val="001F1D71"/>
    <w:rsid w:val="001F39D0"/>
    <w:rsid w:val="001F70D0"/>
    <w:rsid w:val="00202396"/>
    <w:rsid w:val="0021750D"/>
    <w:rsid w:val="00232BD1"/>
    <w:rsid w:val="00245BC4"/>
    <w:rsid w:val="00247D5F"/>
    <w:rsid w:val="00256014"/>
    <w:rsid w:val="0026295C"/>
    <w:rsid w:val="0026680B"/>
    <w:rsid w:val="00267739"/>
    <w:rsid w:val="00283DD1"/>
    <w:rsid w:val="0029554E"/>
    <w:rsid w:val="002A1488"/>
    <w:rsid w:val="002A2CA1"/>
    <w:rsid w:val="002A2FFF"/>
    <w:rsid w:val="002A42A3"/>
    <w:rsid w:val="002A66C1"/>
    <w:rsid w:val="002B050B"/>
    <w:rsid w:val="002B2C59"/>
    <w:rsid w:val="002B3205"/>
    <w:rsid w:val="002B5727"/>
    <w:rsid w:val="002B6878"/>
    <w:rsid w:val="002C60EA"/>
    <w:rsid w:val="002D06CA"/>
    <w:rsid w:val="002D6654"/>
    <w:rsid w:val="002F12D1"/>
    <w:rsid w:val="002F527A"/>
    <w:rsid w:val="00300D46"/>
    <w:rsid w:val="003034D9"/>
    <w:rsid w:val="003108AA"/>
    <w:rsid w:val="00316579"/>
    <w:rsid w:val="003214A8"/>
    <w:rsid w:val="00323C3B"/>
    <w:rsid w:val="00330393"/>
    <w:rsid w:val="00331F3C"/>
    <w:rsid w:val="00342F4A"/>
    <w:rsid w:val="00344BF6"/>
    <w:rsid w:val="00345209"/>
    <w:rsid w:val="00346EB4"/>
    <w:rsid w:val="00351CD3"/>
    <w:rsid w:val="00362A48"/>
    <w:rsid w:val="003650F4"/>
    <w:rsid w:val="003670FC"/>
    <w:rsid w:val="0037236C"/>
    <w:rsid w:val="00376FF6"/>
    <w:rsid w:val="003838C0"/>
    <w:rsid w:val="003915CD"/>
    <w:rsid w:val="00394BD9"/>
    <w:rsid w:val="003A2764"/>
    <w:rsid w:val="003A30A8"/>
    <w:rsid w:val="003A4E1A"/>
    <w:rsid w:val="003A53EA"/>
    <w:rsid w:val="003A7753"/>
    <w:rsid w:val="003B0030"/>
    <w:rsid w:val="003B2BC8"/>
    <w:rsid w:val="003B36A4"/>
    <w:rsid w:val="003C7390"/>
    <w:rsid w:val="003D0A69"/>
    <w:rsid w:val="003D474E"/>
    <w:rsid w:val="003E0E44"/>
    <w:rsid w:val="003E5551"/>
    <w:rsid w:val="003E6D1F"/>
    <w:rsid w:val="003F434E"/>
    <w:rsid w:val="003F6692"/>
    <w:rsid w:val="004012CC"/>
    <w:rsid w:val="004073D0"/>
    <w:rsid w:val="00407C9A"/>
    <w:rsid w:val="0042016F"/>
    <w:rsid w:val="004235EC"/>
    <w:rsid w:val="00431E13"/>
    <w:rsid w:val="00432E72"/>
    <w:rsid w:val="00436872"/>
    <w:rsid w:val="00450DCF"/>
    <w:rsid w:val="0045123C"/>
    <w:rsid w:val="00453C70"/>
    <w:rsid w:val="00464E00"/>
    <w:rsid w:val="00471D37"/>
    <w:rsid w:val="004735BC"/>
    <w:rsid w:val="00475DEE"/>
    <w:rsid w:val="00483825"/>
    <w:rsid w:val="0048627E"/>
    <w:rsid w:val="004949F4"/>
    <w:rsid w:val="00494ABA"/>
    <w:rsid w:val="004A43DB"/>
    <w:rsid w:val="004A7012"/>
    <w:rsid w:val="004B0909"/>
    <w:rsid w:val="004B5FE1"/>
    <w:rsid w:val="004C2473"/>
    <w:rsid w:val="004C7A57"/>
    <w:rsid w:val="004E6AA5"/>
    <w:rsid w:val="004E6E8D"/>
    <w:rsid w:val="005009BC"/>
    <w:rsid w:val="005022D4"/>
    <w:rsid w:val="005024EA"/>
    <w:rsid w:val="00503676"/>
    <w:rsid w:val="005332DD"/>
    <w:rsid w:val="005358C1"/>
    <w:rsid w:val="00536031"/>
    <w:rsid w:val="00564837"/>
    <w:rsid w:val="00566A9D"/>
    <w:rsid w:val="00574B46"/>
    <w:rsid w:val="00585520"/>
    <w:rsid w:val="00594E0C"/>
    <w:rsid w:val="00596375"/>
    <w:rsid w:val="005A1564"/>
    <w:rsid w:val="005A3FBB"/>
    <w:rsid w:val="005A574C"/>
    <w:rsid w:val="005A75B8"/>
    <w:rsid w:val="005C022D"/>
    <w:rsid w:val="005C37C2"/>
    <w:rsid w:val="005C4051"/>
    <w:rsid w:val="005C5DD7"/>
    <w:rsid w:val="005C7BB2"/>
    <w:rsid w:val="005D618E"/>
    <w:rsid w:val="005D6379"/>
    <w:rsid w:val="005E5543"/>
    <w:rsid w:val="005E5657"/>
    <w:rsid w:val="005E5D14"/>
    <w:rsid w:val="00603435"/>
    <w:rsid w:val="006038E3"/>
    <w:rsid w:val="00625B2E"/>
    <w:rsid w:val="006336BD"/>
    <w:rsid w:val="006401EC"/>
    <w:rsid w:val="006408D3"/>
    <w:rsid w:val="00642E96"/>
    <w:rsid w:val="006447FE"/>
    <w:rsid w:val="006454C8"/>
    <w:rsid w:val="00651AAF"/>
    <w:rsid w:val="00651E76"/>
    <w:rsid w:val="0066030B"/>
    <w:rsid w:val="00663733"/>
    <w:rsid w:val="00664B5F"/>
    <w:rsid w:val="00664EA4"/>
    <w:rsid w:val="00665067"/>
    <w:rsid w:val="00671181"/>
    <w:rsid w:val="00672BE8"/>
    <w:rsid w:val="006869AB"/>
    <w:rsid w:val="006A04A3"/>
    <w:rsid w:val="006A3376"/>
    <w:rsid w:val="006A58BB"/>
    <w:rsid w:val="006B060F"/>
    <w:rsid w:val="006B084A"/>
    <w:rsid w:val="006B2F11"/>
    <w:rsid w:val="006B78A5"/>
    <w:rsid w:val="006C0472"/>
    <w:rsid w:val="006C1176"/>
    <w:rsid w:val="006D5629"/>
    <w:rsid w:val="006D613C"/>
    <w:rsid w:val="006D67CD"/>
    <w:rsid w:val="006E0D95"/>
    <w:rsid w:val="006E2A65"/>
    <w:rsid w:val="006E48F1"/>
    <w:rsid w:val="006E4A20"/>
    <w:rsid w:val="006E599B"/>
    <w:rsid w:val="006F3C26"/>
    <w:rsid w:val="006F4208"/>
    <w:rsid w:val="006F5A5D"/>
    <w:rsid w:val="007061F1"/>
    <w:rsid w:val="00712D27"/>
    <w:rsid w:val="00714ECF"/>
    <w:rsid w:val="007154D4"/>
    <w:rsid w:val="00723F21"/>
    <w:rsid w:val="00725189"/>
    <w:rsid w:val="007372F4"/>
    <w:rsid w:val="00740180"/>
    <w:rsid w:val="00740736"/>
    <w:rsid w:val="00740D65"/>
    <w:rsid w:val="00744DF0"/>
    <w:rsid w:val="00766E73"/>
    <w:rsid w:val="00772662"/>
    <w:rsid w:val="00791A6D"/>
    <w:rsid w:val="0079470E"/>
    <w:rsid w:val="007964FB"/>
    <w:rsid w:val="007A26A8"/>
    <w:rsid w:val="007A7CBD"/>
    <w:rsid w:val="007B105E"/>
    <w:rsid w:val="007B4A7A"/>
    <w:rsid w:val="007C127F"/>
    <w:rsid w:val="007C7D32"/>
    <w:rsid w:val="007D341E"/>
    <w:rsid w:val="007D53D3"/>
    <w:rsid w:val="007D69DD"/>
    <w:rsid w:val="007F16E6"/>
    <w:rsid w:val="007F31E2"/>
    <w:rsid w:val="007F74B8"/>
    <w:rsid w:val="00803C09"/>
    <w:rsid w:val="00804E62"/>
    <w:rsid w:val="00807C02"/>
    <w:rsid w:val="008117DC"/>
    <w:rsid w:val="008311D9"/>
    <w:rsid w:val="00833CBB"/>
    <w:rsid w:val="0084014B"/>
    <w:rsid w:val="0084772E"/>
    <w:rsid w:val="00850DE5"/>
    <w:rsid w:val="0087193A"/>
    <w:rsid w:val="00886203"/>
    <w:rsid w:val="00890551"/>
    <w:rsid w:val="00891EB4"/>
    <w:rsid w:val="00893286"/>
    <w:rsid w:val="008950D6"/>
    <w:rsid w:val="008A1AA8"/>
    <w:rsid w:val="008A230B"/>
    <w:rsid w:val="008B5581"/>
    <w:rsid w:val="008B7BFD"/>
    <w:rsid w:val="008D537B"/>
    <w:rsid w:val="008E136D"/>
    <w:rsid w:val="008E157D"/>
    <w:rsid w:val="008E67BA"/>
    <w:rsid w:val="00900976"/>
    <w:rsid w:val="00904094"/>
    <w:rsid w:val="0090678A"/>
    <w:rsid w:val="00917970"/>
    <w:rsid w:val="009219C6"/>
    <w:rsid w:val="0092543F"/>
    <w:rsid w:val="00925ECE"/>
    <w:rsid w:val="0092689D"/>
    <w:rsid w:val="00927E72"/>
    <w:rsid w:val="00930D29"/>
    <w:rsid w:val="00937033"/>
    <w:rsid w:val="00940272"/>
    <w:rsid w:val="00942FA8"/>
    <w:rsid w:val="009568C0"/>
    <w:rsid w:val="00961178"/>
    <w:rsid w:val="00970975"/>
    <w:rsid w:val="00971605"/>
    <w:rsid w:val="00972BB7"/>
    <w:rsid w:val="00974035"/>
    <w:rsid w:val="009815B8"/>
    <w:rsid w:val="00981F63"/>
    <w:rsid w:val="00984CEF"/>
    <w:rsid w:val="009976E6"/>
    <w:rsid w:val="00997AF2"/>
    <w:rsid w:val="009B69E5"/>
    <w:rsid w:val="009D0E37"/>
    <w:rsid w:val="009D63DF"/>
    <w:rsid w:val="009E4BA7"/>
    <w:rsid w:val="009E5831"/>
    <w:rsid w:val="009E7750"/>
    <w:rsid w:val="009F62E7"/>
    <w:rsid w:val="00A0110E"/>
    <w:rsid w:val="00A15D40"/>
    <w:rsid w:val="00A172B3"/>
    <w:rsid w:val="00A24347"/>
    <w:rsid w:val="00A2508D"/>
    <w:rsid w:val="00A34C05"/>
    <w:rsid w:val="00A43230"/>
    <w:rsid w:val="00A64375"/>
    <w:rsid w:val="00A66DAE"/>
    <w:rsid w:val="00A7319F"/>
    <w:rsid w:val="00A80A52"/>
    <w:rsid w:val="00A824BA"/>
    <w:rsid w:val="00A8343A"/>
    <w:rsid w:val="00A83B2F"/>
    <w:rsid w:val="00A915BB"/>
    <w:rsid w:val="00A927C1"/>
    <w:rsid w:val="00AA121A"/>
    <w:rsid w:val="00AB3224"/>
    <w:rsid w:val="00AD5236"/>
    <w:rsid w:val="00AE78B5"/>
    <w:rsid w:val="00AE7C41"/>
    <w:rsid w:val="00AF20E2"/>
    <w:rsid w:val="00AF4041"/>
    <w:rsid w:val="00AF4BE0"/>
    <w:rsid w:val="00B04868"/>
    <w:rsid w:val="00B131AA"/>
    <w:rsid w:val="00B15383"/>
    <w:rsid w:val="00B16079"/>
    <w:rsid w:val="00B268FC"/>
    <w:rsid w:val="00B45EF0"/>
    <w:rsid w:val="00B46921"/>
    <w:rsid w:val="00B5794E"/>
    <w:rsid w:val="00B62CF1"/>
    <w:rsid w:val="00B635E2"/>
    <w:rsid w:val="00B65F70"/>
    <w:rsid w:val="00B67008"/>
    <w:rsid w:val="00B76DD5"/>
    <w:rsid w:val="00B80EA5"/>
    <w:rsid w:val="00B82ADE"/>
    <w:rsid w:val="00B84097"/>
    <w:rsid w:val="00B874C2"/>
    <w:rsid w:val="00B91095"/>
    <w:rsid w:val="00BA1BAA"/>
    <w:rsid w:val="00BA4636"/>
    <w:rsid w:val="00BA6CE5"/>
    <w:rsid w:val="00BA72D0"/>
    <w:rsid w:val="00BA7DD6"/>
    <w:rsid w:val="00BB69BE"/>
    <w:rsid w:val="00BC4D3E"/>
    <w:rsid w:val="00BC5410"/>
    <w:rsid w:val="00BC61C4"/>
    <w:rsid w:val="00BD0BFC"/>
    <w:rsid w:val="00BD43AE"/>
    <w:rsid w:val="00BE00E9"/>
    <w:rsid w:val="00BF69F0"/>
    <w:rsid w:val="00BF7B00"/>
    <w:rsid w:val="00BF7B68"/>
    <w:rsid w:val="00C07BE3"/>
    <w:rsid w:val="00C1181A"/>
    <w:rsid w:val="00C137B4"/>
    <w:rsid w:val="00C23A73"/>
    <w:rsid w:val="00C253D7"/>
    <w:rsid w:val="00C27BA7"/>
    <w:rsid w:val="00C31DE5"/>
    <w:rsid w:val="00C32A04"/>
    <w:rsid w:val="00C33D6F"/>
    <w:rsid w:val="00C34670"/>
    <w:rsid w:val="00C525F4"/>
    <w:rsid w:val="00C60B07"/>
    <w:rsid w:val="00C60DBD"/>
    <w:rsid w:val="00C6253F"/>
    <w:rsid w:val="00C6498B"/>
    <w:rsid w:val="00C64A7F"/>
    <w:rsid w:val="00C918E3"/>
    <w:rsid w:val="00C93D96"/>
    <w:rsid w:val="00CA0A2D"/>
    <w:rsid w:val="00CA501D"/>
    <w:rsid w:val="00CB1609"/>
    <w:rsid w:val="00CB384D"/>
    <w:rsid w:val="00CD22B8"/>
    <w:rsid w:val="00CE17B9"/>
    <w:rsid w:val="00CE299F"/>
    <w:rsid w:val="00CE67C0"/>
    <w:rsid w:val="00CE6F16"/>
    <w:rsid w:val="00CF01ED"/>
    <w:rsid w:val="00CF2242"/>
    <w:rsid w:val="00D0148D"/>
    <w:rsid w:val="00D07E26"/>
    <w:rsid w:val="00D10BEE"/>
    <w:rsid w:val="00D25985"/>
    <w:rsid w:val="00D30720"/>
    <w:rsid w:val="00D31438"/>
    <w:rsid w:val="00D34393"/>
    <w:rsid w:val="00D370DB"/>
    <w:rsid w:val="00D42532"/>
    <w:rsid w:val="00D438C5"/>
    <w:rsid w:val="00D52628"/>
    <w:rsid w:val="00D53806"/>
    <w:rsid w:val="00D61EE3"/>
    <w:rsid w:val="00D67062"/>
    <w:rsid w:val="00D7469F"/>
    <w:rsid w:val="00D77B7A"/>
    <w:rsid w:val="00DA1363"/>
    <w:rsid w:val="00DA3040"/>
    <w:rsid w:val="00DB26DB"/>
    <w:rsid w:val="00DB64C3"/>
    <w:rsid w:val="00DC369D"/>
    <w:rsid w:val="00DE1551"/>
    <w:rsid w:val="00DF2580"/>
    <w:rsid w:val="00E0232A"/>
    <w:rsid w:val="00E0262E"/>
    <w:rsid w:val="00E04240"/>
    <w:rsid w:val="00E05FC6"/>
    <w:rsid w:val="00E24038"/>
    <w:rsid w:val="00E307A0"/>
    <w:rsid w:val="00E41172"/>
    <w:rsid w:val="00E44F90"/>
    <w:rsid w:val="00E51E03"/>
    <w:rsid w:val="00E5350E"/>
    <w:rsid w:val="00E537B9"/>
    <w:rsid w:val="00E64F44"/>
    <w:rsid w:val="00E65A63"/>
    <w:rsid w:val="00E67E5F"/>
    <w:rsid w:val="00E70994"/>
    <w:rsid w:val="00E75382"/>
    <w:rsid w:val="00E7773B"/>
    <w:rsid w:val="00E8772F"/>
    <w:rsid w:val="00E87833"/>
    <w:rsid w:val="00E8798A"/>
    <w:rsid w:val="00E90E0D"/>
    <w:rsid w:val="00E91529"/>
    <w:rsid w:val="00E97393"/>
    <w:rsid w:val="00EA4F26"/>
    <w:rsid w:val="00EC01BB"/>
    <w:rsid w:val="00EC0221"/>
    <w:rsid w:val="00EC0967"/>
    <w:rsid w:val="00ED216B"/>
    <w:rsid w:val="00ED4D8D"/>
    <w:rsid w:val="00ED51B5"/>
    <w:rsid w:val="00EE47E3"/>
    <w:rsid w:val="00EF7FB3"/>
    <w:rsid w:val="00F00B5B"/>
    <w:rsid w:val="00F06642"/>
    <w:rsid w:val="00F07BDA"/>
    <w:rsid w:val="00F242A6"/>
    <w:rsid w:val="00F30315"/>
    <w:rsid w:val="00F324FF"/>
    <w:rsid w:val="00F4156D"/>
    <w:rsid w:val="00F41B61"/>
    <w:rsid w:val="00F524D5"/>
    <w:rsid w:val="00F54183"/>
    <w:rsid w:val="00F55111"/>
    <w:rsid w:val="00F55655"/>
    <w:rsid w:val="00F70E20"/>
    <w:rsid w:val="00F824FD"/>
    <w:rsid w:val="00F9069E"/>
    <w:rsid w:val="00F94CE9"/>
    <w:rsid w:val="00F96274"/>
    <w:rsid w:val="00FA4B4D"/>
    <w:rsid w:val="00FA65A3"/>
    <w:rsid w:val="00FA66F7"/>
    <w:rsid w:val="00FB3181"/>
    <w:rsid w:val="00FC2998"/>
    <w:rsid w:val="00FD27AE"/>
    <w:rsid w:val="00FD3546"/>
    <w:rsid w:val="00FD3ED8"/>
    <w:rsid w:val="00FD40FD"/>
    <w:rsid w:val="00FD74E1"/>
    <w:rsid w:val="00FE5A6A"/>
    <w:rsid w:val="00FE7E11"/>
    <w:rsid w:val="00FF1EBC"/>
    <w:rsid w:val="00FF25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8BCDCF"/>
  <w15:chartTrackingRefBased/>
  <w15:docId w15:val="{C014710E-4730-4209-9C78-3D2C36D5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62E"/>
    <w:rPr>
      <w:lang w:val="en-US"/>
    </w:rPr>
  </w:style>
  <w:style w:type="paragraph" w:styleId="Rubrik1">
    <w:name w:val="heading 1"/>
    <w:basedOn w:val="Normal"/>
    <w:next w:val="Normal"/>
    <w:link w:val="Rubrik1Char"/>
    <w:uiPriority w:val="9"/>
    <w:qFormat/>
    <w:rsid w:val="00E877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97160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link w:val="Rubrik3Char"/>
    <w:uiPriority w:val="9"/>
    <w:qFormat/>
    <w:rsid w:val="00B268FC"/>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rsid w:val="00E0262E"/>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E0262E"/>
  </w:style>
  <w:style w:type="paragraph" w:styleId="Sidhuvud">
    <w:name w:val="header"/>
    <w:basedOn w:val="Normal"/>
    <w:link w:val="SidhuvudChar"/>
    <w:uiPriority w:val="99"/>
    <w:unhideWhenUsed/>
    <w:rsid w:val="0001549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15496"/>
  </w:style>
  <w:style w:type="paragraph" w:styleId="Sidfot">
    <w:name w:val="footer"/>
    <w:basedOn w:val="Normal"/>
    <w:link w:val="SidfotChar"/>
    <w:uiPriority w:val="99"/>
    <w:unhideWhenUsed/>
    <w:rsid w:val="0001549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15496"/>
  </w:style>
  <w:style w:type="character" w:customStyle="1" w:styleId="Rubrik1Char">
    <w:name w:val="Rubrik 1 Char"/>
    <w:basedOn w:val="Standardstycketeckensnitt"/>
    <w:link w:val="Rubrik1"/>
    <w:uiPriority w:val="9"/>
    <w:rsid w:val="00E8772F"/>
    <w:rPr>
      <w:rFonts w:asciiTheme="majorHAnsi" w:eastAsiaTheme="majorEastAsia" w:hAnsiTheme="majorHAnsi" w:cstheme="majorBidi"/>
      <w:color w:val="2F5496" w:themeColor="accent1" w:themeShade="BF"/>
      <w:sz w:val="32"/>
      <w:szCs w:val="32"/>
    </w:rPr>
  </w:style>
  <w:style w:type="table" w:styleId="Tabellrutnt">
    <w:name w:val="Table Grid"/>
    <w:basedOn w:val="Normaltabell"/>
    <w:uiPriority w:val="39"/>
    <w:rsid w:val="00B46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2Char">
    <w:name w:val="Rubrik 2 Char"/>
    <w:basedOn w:val="Standardstycketeckensnitt"/>
    <w:link w:val="Rubrik2"/>
    <w:uiPriority w:val="9"/>
    <w:rsid w:val="00971605"/>
    <w:rPr>
      <w:rFonts w:asciiTheme="majorHAnsi" w:eastAsiaTheme="majorEastAsia" w:hAnsiTheme="majorHAnsi" w:cstheme="majorBidi"/>
      <w:color w:val="2F5496" w:themeColor="accent1" w:themeShade="BF"/>
      <w:sz w:val="26"/>
      <w:szCs w:val="26"/>
    </w:rPr>
  </w:style>
  <w:style w:type="paragraph" w:customStyle="1" w:styleId="Default">
    <w:name w:val="Default"/>
    <w:rsid w:val="003D474E"/>
    <w:pPr>
      <w:autoSpaceDE w:val="0"/>
      <w:autoSpaceDN w:val="0"/>
      <w:adjustRightInd w:val="0"/>
      <w:spacing w:after="0" w:line="240" w:lineRule="auto"/>
    </w:pPr>
    <w:rPr>
      <w:rFonts w:ascii="Calibri" w:hAnsi="Calibri" w:cs="Calibri"/>
      <w:color w:val="000000"/>
      <w:sz w:val="24"/>
      <w:szCs w:val="24"/>
    </w:rPr>
  </w:style>
  <w:style w:type="paragraph" w:customStyle="1" w:styleId="SP490295">
    <w:name w:val="SP.4.90295"/>
    <w:basedOn w:val="Default"/>
    <w:next w:val="Default"/>
    <w:uiPriority w:val="99"/>
    <w:rsid w:val="00B874C2"/>
    <w:rPr>
      <w:rFonts w:ascii="ACCPH P+ Frutiger" w:hAnsi="ACCPH P+ Frutiger" w:cstheme="minorBidi"/>
      <w:color w:val="auto"/>
    </w:rPr>
  </w:style>
  <w:style w:type="paragraph" w:customStyle="1" w:styleId="SP490261">
    <w:name w:val="SP.4.90261"/>
    <w:basedOn w:val="Default"/>
    <w:next w:val="Default"/>
    <w:uiPriority w:val="99"/>
    <w:rsid w:val="00B874C2"/>
    <w:rPr>
      <w:rFonts w:ascii="ACCPH P+ Frutiger" w:hAnsi="ACCPH P+ Frutiger" w:cstheme="minorBidi"/>
      <w:color w:val="auto"/>
    </w:rPr>
  </w:style>
  <w:style w:type="character" w:customStyle="1" w:styleId="SC4184390">
    <w:name w:val="SC.4.184390"/>
    <w:uiPriority w:val="99"/>
    <w:rsid w:val="00B874C2"/>
    <w:rPr>
      <w:rFonts w:cs="ACCPH P+ Frutiger"/>
      <w:color w:val="000000"/>
      <w:sz w:val="18"/>
      <w:szCs w:val="18"/>
    </w:rPr>
  </w:style>
  <w:style w:type="character" w:customStyle="1" w:styleId="SC4184378">
    <w:name w:val="SC.4.184378"/>
    <w:uiPriority w:val="99"/>
    <w:rsid w:val="00B874C2"/>
    <w:rPr>
      <w:rFonts w:ascii="ACCPL D+ Frutiger" w:hAnsi="ACCPL D+ Frutiger" w:cs="ACCPL D+ Frutiger"/>
      <w:b/>
      <w:bCs/>
      <w:color w:val="000000"/>
      <w:sz w:val="17"/>
      <w:szCs w:val="17"/>
    </w:rPr>
  </w:style>
  <w:style w:type="paragraph" w:styleId="Liststycke">
    <w:name w:val="List Paragraph"/>
    <w:basedOn w:val="Normal"/>
    <w:uiPriority w:val="34"/>
    <w:qFormat/>
    <w:rsid w:val="00B131AA"/>
    <w:pPr>
      <w:ind w:left="720"/>
      <w:contextualSpacing/>
    </w:pPr>
  </w:style>
  <w:style w:type="character" w:customStyle="1" w:styleId="Rubrik3Char">
    <w:name w:val="Rubrik 3 Char"/>
    <w:basedOn w:val="Standardstycketeckensnitt"/>
    <w:link w:val="Rubrik3"/>
    <w:uiPriority w:val="9"/>
    <w:rsid w:val="00B268FC"/>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B268FC"/>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3655">
      <w:bodyDiv w:val="1"/>
      <w:marLeft w:val="0"/>
      <w:marRight w:val="0"/>
      <w:marTop w:val="0"/>
      <w:marBottom w:val="0"/>
      <w:divBdr>
        <w:top w:val="none" w:sz="0" w:space="0" w:color="auto"/>
        <w:left w:val="none" w:sz="0" w:space="0" w:color="auto"/>
        <w:bottom w:val="none" w:sz="0" w:space="0" w:color="auto"/>
        <w:right w:val="none" w:sz="0" w:space="0" w:color="auto"/>
      </w:divBdr>
    </w:div>
    <w:div w:id="364213308">
      <w:bodyDiv w:val="1"/>
      <w:marLeft w:val="0"/>
      <w:marRight w:val="0"/>
      <w:marTop w:val="0"/>
      <w:marBottom w:val="0"/>
      <w:divBdr>
        <w:top w:val="none" w:sz="0" w:space="0" w:color="auto"/>
        <w:left w:val="none" w:sz="0" w:space="0" w:color="auto"/>
        <w:bottom w:val="none" w:sz="0" w:space="0" w:color="auto"/>
        <w:right w:val="none" w:sz="0" w:space="0" w:color="auto"/>
      </w:divBdr>
    </w:div>
    <w:div w:id="76974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28.png"/><Relationship Id="rId21" Type="http://schemas.openxmlformats.org/officeDocument/2006/relationships/image" Target="media/image13.png"/><Relationship Id="rId34" Type="http://schemas.openxmlformats.org/officeDocument/2006/relationships/image" Target="media/image24.png"/><Relationship Id="rId42" Type="http://schemas.openxmlformats.org/officeDocument/2006/relationships/image" Target="media/image31.png"/><Relationship Id="rId47" Type="http://schemas.openxmlformats.org/officeDocument/2006/relationships/image" Target="media/image35.wmf"/><Relationship Id="rId50" Type="http://schemas.openxmlformats.org/officeDocument/2006/relationships/image" Target="media/image37.png"/><Relationship Id="rId55"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oleObject" Target="embeddings/oleObject2.bin"/><Relationship Id="rId25" Type="http://schemas.openxmlformats.org/officeDocument/2006/relationships/image" Target="media/image17.png"/><Relationship Id="rId33" Type="http://schemas.openxmlformats.org/officeDocument/2006/relationships/oleObject" Target="embeddings/oleObject4.bin"/><Relationship Id="rId38" Type="http://schemas.openxmlformats.org/officeDocument/2006/relationships/image" Target="media/image27.png"/><Relationship Id="rId46" Type="http://schemas.openxmlformats.org/officeDocument/2006/relationships/image" Target="media/image34.png"/><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0.png"/><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6.png"/><Relationship Id="rId32" Type="http://schemas.openxmlformats.org/officeDocument/2006/relationships/image" Target="media/image23.wmf"/><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oleObject" Target="embeddings/oleObject6.bin"/><Relationship Id="rId53"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oleObject" Target="embeddings/oleObject5.bin"/><Relationship Id="rId49" Type="http://schemas.openxmlformats.org/officeDocument/2006/relationships/image" Target="media/image36.png"/><Relationship Id="rId10" Type="http://schemas.openxmlformats.org/officeDocument/2006/relationships/image" Target="media/image4.png"/><Relationship Id="rId19" Type="http://schemas.openxmlformats.org/officeDocument/2006/relationships/image" Target="media/image11.png"/><Relationship Id="rId31" Type="http://schemas.openxmlformats.org/officeDocument/2006/relationships/oleObject" Target="embeddings/oleObject3.bin"/><Relationship Id="rId44" Type="http://schemas.openxmlformats.org/officeDocument/2006/relationships/image" Target="media/image33.wmf"/><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wmf"/><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wmf"/><Relationship Id="rId35" Type="http://schemas.openxmlformats.org/officeDocument/2006/relationships/image" Target="media/image25.wmf"/><Relationship Id="rId43" Type="http://schemas.openxmlformats.org/officeDocument/2006/relationships/image" Target="media/image32.jpeg"/><Relationship Id="rId48" Type="http://schemas.openxmlformats.org/officeDocument/2006/relationships/oleObject" Target="embeddings/oleObject7.bin"/><Relationship Id="rId8" Type="http://schemas.openxmlformats.org/officeDocument/2006/relationships/image" Target="media/image2.png"/><Relationship Id="rId51" Type="http://schemas.openxmlformats.org/officeDocument/2006/relationships/image" Target="media/image38.png"/><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9.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5</Pages>
  <Words>941</Words>
  <Characters>4992</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Sörensen</dc:creator>
  <cp:keywords/>
  <dc:description/>
  <cp:lastModifiedBy>Anders Sörensen</cp:lastModifiedBy>
  <cp:revision>11</cp:revision>
  <dcterms:created xsi:type="dcterms:W3CDTF">2022-09-23T10:41:00Z</dcterms:created>
  <dcterms:modified xsi:type="dcterms:W3CDTF">2023-01-02T16:56:00Z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